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2721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b/>
          <w:bCs/>
          <w:noProof/>
          <w:sz w:val="28"/>
          <w:szCs w:val="28"/>
        </w:rPr>
      </w:pPr>
      <w:r w:rsidRPr="00B80792">
        <w:rPr>
          <w:rFonts w:ascii="Calibri" w:hAnsi="Calibri" w:cs="Calibri"/>
          <w:b/>
          <w:bCs/>
          <w:noProof/>
          <w:sz w:val="28"/>
          <w:szCs w:val="28"/>
        </w:rPr>
        <w:t>FAMED 640 P</w:t>
      </w:r>
    </w:p>
    <w:p w14:paraId="457EE512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b/>
          <w:sz w:val="28"/>
        </w:rPr>
      </w:pPr>
      <w:r w:rsidRPr="00B80792">
        <w:rPr>
          <w:rFonts w:ascii="Calibri" w:hAnsi="Calibri" w:cs="Calibri"/>
          <w:b/>
          <w:noProof/>
          <w:sz w:val="28"/>
        </w:rPr>
        <w:t xml:space="preserve">Family Medicine </w:t>
      </w:r>
      <w:r>
        <w:rPr>
          <w:rFonts w:ascii="Calibri" w:hAnsi="Calibri" w:cs="Calibri"/>
          <w:b/>
          <w:noProof/>
          <w:sz w:val="28"/>
        </w:rPr>
        <w:t>–</w:t>
      </w:r>
      <w:r w:rsidRPr="00B80792">
        <w:rPr>
          <w:rFonts w:ascii="Calibri" w:hAnsi="Calibri" w:cs="Calibri"/>
          <w:b/>
          <w:noProof/>
          <w:sz w:val="28"/>
        </w:rPr>
        <w:t xml:space="preserve"> Boise</w:t>
      </w:r>
      <w:r>
        <w:rPr>
          <w:rFonts w:ascii="Calibri" w:hAnsi="Calibri" w:cs="Calibri"/>
          <w:b/>
          <w:noProof/>
          <w:sz w:val="28"/>
        </w:rPr>
        <w:t>, ID</w:t>
      </w:r>
    </w:p>
    <w:p w14:paraId="3026B357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b/>
          <w:sz w:val="16"/>
          <w:szCs w:val="16"/>
        </w:rPr>
      </w:pPr>
    </w:p>
    <w:p w14:paraId="57BAD53D" w14:textId="65FBD85F" w:rsidR="00093717" w:rsidRPr="00B80792" w:rsidRDefault="00093717" w:rsidP="00093717">
      <w:pPr>
        <w:spacing w:after="0" w:line="276" w:lineRule="auto"/>
        <w:rPr>
          <w:rFonts w:ascii="Calibri" w:hAnsi="Calibri" w:cs="Calibri"/>
          <w:sz w:val="24"/>
        </w:rPr>
      </w:pPr>
      <w:r w:rsidRPr="00B80792">
        <w:rPr>
          <w:rFonts w:ascii="Calibri" w:hAnsi="Calibri" w:cs="Calibri"/>
          <w:b/>
          <w:sz w:val="24"/>
        </w:rPr>
        <w:t>Site:</w:t>
      </w:r>
      <w:r w:rsidRPr="00B80792">
        <w:rPr>
          <w:rFonts w:ascii="Calibri" w:hAnsi="Calibri" w:cs="Calibri"/>
          <w:sz w:val="24"/>
        </w:rPr>
        <w:t xml:space="preserve"> </w:t>
      </w:r>
      <w:r w:rsidR="00D2144D">
        <w:rPr>
          <w:rFonts w:ascii="Calibri" w:hAnsi="Calibri" w:cs="Calibri"/>
          <w:noProof/>
          <w:sz w:val="24"/>
        </w:rPr>
        <w:t>Full Circle Idaho Residency</w:t>
      </w:r>
    </w:p>
    <w:p w14:paraId="35936DB0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noProof/>
        </w:rPr>
      </w:pPr>
      <w:r w:rsidRPr="00B80792">
        <w:rPr>
          <w:rFonts w:ascii="Calibri" w:hAnsi="Calibri" w:cs="Calibri"/>
          <w:noProof/>
        </w:rPr>
        <w:t>777 N. Raymond Street</w:t>
      </w:r>
    </w:p>
    <w:p w14:paraId="73E3BB52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</w:rPr>
      </w:pPr>
      <w:r w:rsidRPr="00B80792">
        <w:rPr>
          <w:rFonts w:ascii="Calibri" w:hAnsi="Calibri" w:cs="Calibri"/>
          <w:noProof/>
        </w:rPr>
        <w:t>Boise, ID 83704</w:t>
      </w:r>
    </w:p>
    <w:p w14:paraId="02963673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b/>
          <w:noProof/>
          <w:sz w:val="16"/>
          <w:szCs w:val="16"/>
        </w:rPr>
      </w:pPr>
    </w:p>
    <w:p w14:paraId="57B37E6B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b/>
          <w:noProof/>
          <w:sz w:val="24"/>
        </w:rPr>
      </w:pPr>
      <w:r w:rsidRPr="00B80792">
        <w:rPr>
          <w:rFonts w:ascii="Calibri" w:hAnsi="Calibri" w:cs="Calibri"/>
          <w:b/>
          <w:noProof/>
          <w:sz w:val="24"/>
        </w:rPr>
        <w:t xml:space="preserve">Site Director(s): </w:t>
      </w:r>
    </w:p>
    <w:p w14:paraId="1C05A1E6" w14:textId="1CA5A0AF" w:rsidR="00093717" w:rsidRDefault="004A7597" w:rsidP="00093717">
      <w:pPr>
        <w:spacing w:after="0" w:line="276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Vincent (Vince) Serio</w:t>
      </w:r>
      <w:r w:rsidR="00093717" w:rsidRPr="2F120B71">
        <w:rPr>
          <w:rFonts w:ascii="Calibri" w:hAnsi="Calibri" w:cs="Calibri"/>
          <w:noProof/>
        </w:rPr>
        <w:t>, M.D.</w:t>
      </w:r>
    </w:p>
    <w:p w14:paraId="42093605" w14:textId="407B7CAF" w:rsidR="00093717" w:rsidRPr="00BE6694" w:rsidRDefault="00000000" w:rsidP="00BE6694">
      <w:hyperlink r:id="rId4" w:tooltip="mailto:vincentserio@fullcircleidaho.org" w:history="1">
        <w:r w:rsidR="00BE6694">
          <w:rPr>
            <w:rStyle w:val="Hyperlink"/>
            <w:rFonts w:ascii="Calibri" w:hAnsi="Calibri" w:cs="Calibri"/>
            <w:color w:val="0078D4"/>
          </w:rPr>
          <w:t>vincentserio@fullcircleidaho.org</w:t>
        </w:r>
      </w:hyperlink>
    </w:p>
    <w:p w14:paraId="766A3122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b/>
          <w:noProof/>
          <w:sz w:val="24"/>
        </w:rPr>
      </w:pPr>
      <w:r w:rsidRPr="00B80792">
        <w:rPr>
          <w:rFonts w:ascii="Calibri" w:hAnsi="Calibri" w:cs="Calibri"/>
          <w:b/>
          <w:noProof/>
          <w:sz w:val="24"/>
        </w:rPr>
        <w:t>Administrative/</w:t>
      </w:r>
      <w:r>
        <w:rPr>
          <w:rFonts w:ascii="Calibri" w:hAnsi="Calibri" w:cs="Calibri"/>
          <w:b/>
          <w:noProof/>
          <w:sz w:val="24"/>
        </w:rPr>
        <w:t>Housing/</w:t>
      </w:r>
      <w:r w:rsidRPr="00B80792">
        <w:rPr>
          <w:rFonts w:ascii="Calibri" w:hAnsi="Calibri" w:cs="Calibri"/>
          <w:b/>
          <w:noProof/>
          <w:sz w:val="24"/>
        </w:rPr>
        <w:t>Credentialing Contact(s):</w:t>
      </w:r>
    </w:p>
    <w:p w14:paraId="62EBE4F4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noProof/>
        </w:rPr>
      </w:pPr>
      <w:r w:rsidRPr="2F120B71">
        <w:rPr>
          <w:rFonts w:ascii="Calibri" w:hAnsi="Calibri" w:cs="Calibri"/>
          <w:noProof/>
        </w:rPr>
        <w:t xml:space="preserve">Kaye Nelson </w:t>
      </w:r>
    </w:p>
    <w:bookmarkStart w:id="0" w:name="_Hlk59022961"/>
    <w:p w14:paraId="0EBB4B5F" w14:textId="7CCAC4B9" w:rsidR="00093717" w:rsidRPr="00B80792" w:rsidRDefault="00BE6694" w:rsidP="00093717">
      <w:pPr>
        <w:spacing w:after="0" w:line="276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/>
      </w:r>
      <w:r>
        <w:rPr>
          <w:rFonts w:ascii="Calibri" w:hAnsi="Calibri" w:cs="Calibri"/>
          <w:noProof/>
        </w:rPr>
        <w:instrText xml:space="preserve"> HYPERLINK "mailto:</w:instrText>
      </w:r>
      <w:r w:rsidRPr="2F120B71">
        <w:rPr>
          <w:rFonts w:ascii="Calibri" w:hAnsi="Calibri" w:cs="Calibri"/>
          <w:noProof/>
        </w:rPr>
        <w:instrText>kayenelson@</w:instrText>
      </w:r>
      <w:r>
        <w:rPr>
          <w:rFonts w:ascii="Calibri" w:hAnsi="Calibri" w:cs="Calibri"/>
          <w:noProof/>
        </w:rPr>
        <w:instrText xml:space="preserve">FullCircleIdaho.org"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 w:rsidRPr="00C37CCE">
        <w:rPr>
          <w:rStyle w:val="Hyperlink"/>
          <w:rFonts w:ascii="Calibri" w:hAnsi="Calibri" w:cs="Calibri"/>
          <w:noProof/>
        </w:rPr>
        <w:t>kayenelson@FullCircleIdaho.org</w:t>
      </w:r>
      <w:r>
        <w:rPr>
          <w:rFonts w:ascii="Calibri" w:hAnsi="Calibri" w:cs="Calibri"/>
          <w:noProof/>
        </w:rPr>
        <w:fldChar w:fldCharType="end"/>
      </w:r>
      <w:r>
        <w:rPr>
          <w:rFonts w:ascii="Calibri" w:hAnsi="Calibri" w:cs="Calibri"/>
          <w:noProof/>
        </w:rPr>
        <w:t xml:space="preserve"> </w:t>
      </w:r>
    </w:p>
    <w:bookmarkEnd w:id="0"/>
    <w:p w14:paraId="4247301D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noProof/>
        </w:rPr>
      </w:pPr>
      <w:r w:rsidRPr="2F120B71">
        <w:rPr>
          <w:rFonts w:ascii="Calibri" w:hAnsi="Calibri" w:cs="Calibri"/>
          <w:noProof/>
        </w:rPr>
        <w:t>Phone (208) 954-8741</w:t>
      </w:r>
    </w:p>
    <w:p w14:paraId="400D8FA4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noProof/>
          <w:sz w:val="24"/>
          <w:szCs w:val="24"/>
        </w:rPr>
      </w:pPr>
    </w:p>
    <w:p w14:paraId="369C7145" w14:textId="77777777" w:rsidR="00093717" w:rsidRDefault="00093717" w:rsidP="00093717">
      <w:pPr>
        <w:spacing w:after="0" w:line="276" w:lineRule="auto"/>
        <w:rPr>
          <w:rFonts w:ascii="Calibri" w:eastAsia="Calibri" w:hAnsi="Calibri" w:cs="Calibri"/>
          <w:noProof/>
          <w:color w:val="000000" w:themeColor="text1"/>
        </w:rPr>
      </w:pPr>
      <w:r w:rsidRPr="56695A1F">
        <w:rPr>
          <w:rFonts w:ascii="Calibri" w:eastAsia="Calibri" w:hAnsi="Calibri" w:cs="Calibri"/>
          <w:noProof/>
          <w:color w:val="000000" w:themeColor="text1"/>
        </w:rPr>
        <w:t>Kim Phillips</w:t>
      </w:r>
    </w:p>
    <w:p w14:paraId="2AB23D02" w14:textId="0D9ED620" w:rsidR="00093717" w:rsidRDefault="00000000" w:rsidP="00093717">
      <w:pPr>
        <w:spacing w:after="0" w:line="276" w:lineRule="auto"/>
        <w:rPr>
          <w:rFonts w:ascii="Calibri" w:eastAsia="Calibri" w:hAnsi="Calibri" w:cs="Calibri"/>
          <w:noProof/>
          <w:color w:val="000000" w:themeColor="text1"/>
        </w:rPr>
      </w:pPr>
      <w:hyperlink r:id="rId5" w:history="1">
        <w:r w:rsidR="00BE6694" w:rsidRPr="00C37CCE">
          <w:rPr>
            <w:rStyle w:val="Hyperlink"/>
            <w:rFonts w:ascii="Calibri" w:eastAsia="Calibri" w:hAnsi="Calibri" w:cs="Calibri"/>
            <w:noProof/>
          </w:rPr>
          <w:t>kimberly.philipps@saintalphonsus.org</w:t>
        </w:r>
      </w:hyperlink>
      <w:r w:rsidR="00BE6694">
        <w:rPr>
          <w:rFonts w:ascii="Calibri" w:eastAsia="Calibri" w:hAnsi="Calibri" w:cs="Calibri"/>
          <w:noProof/>
          <w:color w:val="000000" w:themeColor="text1"/>
        </w:rPr>
        <w:t xml:space="preserve"> </w:t>
      </w:r>
      <w:r w:rsidR="00093717" w:rsidRPr="56695A1F">
        <w:rPr>
          <w:rFonts w:ascii="Calibri" w:eastAsia="Calibri" w:hAnsi="Calibri" w:cs="Calibri"/>
          <w:noProof/>
          <w:color w:val="000000" w:themeColor="text1"/>
        </w:rPr>
        <w:t xml:space="preserve"> </w:t>
      </w:r>
    </w:p>
    <w:p w14:paraId="12DB4082" w14:textId="77777777" w:rsidR="00093717" w:rsidRDefault="00093717" w:rsidP="00093717">
      <w:pPr>
        <w:spacing w:after="0" w:line="276" w:lineRule="auto"/>
        <w:rPr>
          <w:rFonts w:ascii="Calibri" w:eastAsia="Calibri" w:hAnsi="Calibri" w:cs="Calibri"/>
          <w:noProof/>
          <w:color w:val="000000" w:themeColor="text1"/>
        </w:rPr>
      </w:pPr>
      <w:r w:rsidRPr="3AA8E49C">
        <w:rPr>
          <w:rFonts w:ascii="Calibri" w:eastAsia="Calibri" w:hAnsi="Calibri" w:cs="Calibri"/>
          <w:noProof/>
          <w:color w:val="000000" w:themeColor="text1"/>
        </w:rPr>
        <w:t>Phone (208) 367-2159</w:t>
      </w:r>
    </w:p>
    <w:p w14:paraId="00467959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noProof/>
        </w:rPr>
      </w:pPr>
    </w:p>
    <w:p w14:paraId="2AA9EEB3" w14:textId="4576CF06" w:rsidR="00093717" w:rsidRPr="00FD554C" w:rsidRDefault="00FD554C" w:rsidP="00093717">
      <w:pPr>
        <w:spacing w:after="0" w:line="276" w:lineRule="auto"/>
        <w:rPr>
          <w:rFonts w:cstheme="minorHAnsi"/>
          <w:noProof/>
        </w:rPr>
      </w:pPr>
      <w:r w:rsidRPr="00FD554C">
        <w:rPr>
          <w:rFonts w:cstheme="minorHAnsi"/>
          <w:noProof/>
        </w:rPr>
        <w:t>Krista Schuster</w:t>
      </w:r>
    </w:p>
    <w:p w14:paraId="531B9C92" w14:textId="77777777" w:rsidR="00FD554C" w:rsidRPr="00FD554C" w:rsidRDefault="00FD554C" w:rsidP="00093717">
      <w:pPr>
        <w:spacing w:after="0" w:line="276" w:lineRule="auto"/>
        <w:rPr>
          <w:rFonts w:cstheme="minorHAnsi"/>
        </w:rPr>
      </w:pPr>
      <w:hyperlink r:id="rId6" w:tooltip="mailto:schustek@slhs.org" w:history="1">
        <w:r w:rsidRPr="00FD554C">
          <w:rPr>
            <w:rStyle w:val="Hyperlink"/>
            <w:rFonts w:cstheme="minorHAnsi"/>
          </w:rPr>
          <w:t>schustek@slhs.org</w:t>
        </w:r>
      </w:hyperlink>
    </w:p>
    <w:p w14:paraId="60BA904B" w14:textId="47F45F5E" w:rsidR="00093717" w:rsidRPr="00FD554C" w:rsidRDefault="00093717" w:rsidP="00093717">
      <w:pPr>
        <w:spacing w:after="0" w:line="276" w:lineRule="auto"/>
        <w:rPr>
          <w:rFonts w:cstheme="minorHAnsi"/>
          <w:noProof/>
        </w:rPr>
      </w:pPr>
      <w:r w:rsidRPr="00FD554C">
        <w:rPr>
          <w:rFonts w:cstheme="minorHAnsi"/>
          <w:noProof/>
        </w:rPr>
        <w:t xml:space="preserve">Phone </w:t>
      </w:r>
      <w:r w:rsidR="00FD554C" w:rsidRPr="00FD554C">
        <w:rPr>
          <w:rFonts w:cstheme="minorHAnsi"/>
          <w:color w:val="000000" w:themeColor="text1"/>
        </w:rPr>
        <w:t>(208) 814-0410</w:t>
      </w:r>
    </w:p>
    <w:p w14:paraId="703E7937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noProof/>
          <w:sz w:val="24"/>
          <w:szCs w:val="24"/>
        </w:rPr>
      </w:pPr>
    </w:p>
    <w:p w14:paraId="27BD295E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b/>
          <w:bCs/>
          <w:noProof/>
          <w:sz w:val="24"/>
          <w:szCs w:val="24"/>
        </w:rPr>
      </w:pPr>
      <w:r w:rsidRPr="00B80792">
        <w:rPr>
          <w:rFonts w:ascii="Calibri" w:hAnsi="Calibri" w:cs="Calibri"/>
          <w:b/>
          <w:bCs/>
          <w:noProof/>
          <w:sz w:val="24"/>
          <w:szCs w:val="24"/>
        </w:rPr>
        <w:t xml:space="preserve">Housing &amp; Credentialing Details: </w:t>
      </w:r>
    </w:p>
    <w:p w14:paraId="1EE8D4B1" w14:textId="2B88665C" w:rsidR="00093717" w:rsidRPr="00B80792" w:rsidRDefault="00093717" w:rsidP="00093717">
      <w:pPr>
        <w:spacing w:after="0" w:line="276" w:lineRule="auto"/>
        <w:rPr>
          <w:rFonts w:ascii="Calibri" w:eastAsiaTheme="minorEastAsia" w:hAnsi="Calibri" w:cs="Calibri"/>
        </w:rPr>
      </w:pPr>
      <w:r w:rsidRPr="3AA8E49C">
        <w:rPr>
          <w:rStyle w:val="Strong"/>
          <w:rFonts w:ascii="Calibri" w:eastAsiaTheme="minorEastAsia" w:hAnsi="Calibri" w:cs="Calibri"/>
          <w:b w:val="0"/>
          <w:bCs w:val="0"/>
        </w:rPr>
        <w:t>Housing is provided for this clinical clerkship; students will be contacted by the F</w:t>
      </w:r>
      <w:r w:rsidR="00D2144D">
        <w:rPr>
          <w:rStyle w:val="Strong"/>
          <w:rFonts w:ascii="Calibri" w:eastAsiaTheme="minorEastAsia" w:hAnsi="Calibri" w:cs="Calibri"/>
          <w:b w:val="0"/>
          <w:bCs w:val="0"/>
        </w:rPr>
        <w:t>ull Circle Idaho Residency</w:t>
      </w:r>
      <w:r w:rsidRPr="3AA8E49C">
        <w:rPr>
          <w:rFonts w:ascii="Calibri" w:eastAsiaTheme="minorEastAsia" w:hAnsi="Calibri" w:cs="Calibri"/>
        </w:rPr>
        <w:t>.</w:t>
      </w:r>
    </w:p>
    <w:p w14:paraId="65344019" w14:textId="77777777" w:rsidR="00093717" w:rsidRPr="00B80792" w:rsidRDefault="00093717" w:rsidP="00093717">
      <w:pPr>
        <w:spacing w:after="0" w:line="276" w:lineRule="auto"/>
        <w:rPr>
          <w:rStyle w:val="Strong"/>
          <w:rFonts w:ascii="Calibri" w:eastAsiaTheme="minorEastAsia" w:hAnsi="Calibri" w:cs="Calibri"/>
        </w:rPr>
      </w:pPr>
    </w:p>
    <w:p w14:paraId="208BE8F5" w14:textId="77777777" w:rsidR="00093717" w:rsidRDefault="00093717" w:rsidP="00093717">
      <w:pPr>
        <w:spacing w:after="0" w:line="276" w:lineRule="auto"/>
        <w:rPr>
          <w:rFonts w:ascii="Calibri" w:hAnsi="Calibri" w:cs="Calibri"/>
          <w:b/>
          <w:bCs/>
          <w:noProof/>
          <w:sz w:val="24"/>
          <w:szCs w:val="24"/>
        </w:rPr>
      </w:pPr>
      <w:r>
        <w:rPr>
          <w:rFonts w:ascii="Calibri" w:hAnsi="Calibri" w:cs="Calibri"/>
        </w:rPr>
        <w:t xml:space="preserve">For questions regarding travel and reimbursement email </w:t>
      </w:r>
      <w:hyperlink r:id="rId7" w:history="1">
        <w:r w:rsidRPr="00211DC8">
          <w:rPr>
            <w:rStyle w:val="Hyperlink"/>
            <w:rFonts w:ascii="Calibri" w:hAnsi="Calibri" w:cs="Calibri"/>
          </w:rPr>
          <w:t>gowwami@uw.edu</w:t>
        </w:r>
      </w:hyperlink>
      <w:r>
        <w:rPr>
          <w:rFonts w:ascii="Calibri" w:hAnsi="Calibri" w:cs="Calibri"/>
        </w:rPr>
        <w:t xml:space="preserve"> </w:t>
      </w:r>
    </w:p>
    <w:p w14:paraId="3274CBBB" w14:textId="77777777" w:rsidR="00093717" w:rsidRPr="00B80792" w:rsidRDefault="00093717" w:rsidP="00093717">
      <w:pPr>
        <w:spacing w:after="0" w:line="276" w:lineRule="auto"/>
        <w:rPr>
          <w:rFonts w:ascii="Calibri" w:eastAsiaTheme="minorEastAsia" w:hAnsi="Calibri" w:cs="Calibri"/>
        </w:rPr>
      </w:pPr>
    </w:p>
    <w:p w14:paraId="45B89EC6" w14:textId="77777777" w:rsidR="00093717" w:rsidRPr="00B80792" w:rsidRDefault="00093717" w:rsidP="00093717">
      <w:pPr>
        <w:spacing w:after="0" w:line="276" w:lineRule="auto"/>
        <w:rPr>
          <w:rFonts w:ascii="Calibri" w:eastAsiaTheme="minorEastAsia" w:hAnsi="Calibri" w:cs="Calibri"/>
          <w:sz w:val="24"/>
          <w:szCs w:val="24"/>
        </w:rPr>
      </w:pPr>
      <w:r w:rsidRPr="00B80792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B80792">
        <w:rPr>
          <w:rFonts w:ascii="Calibri" w:eastAsiaTheme="minorEastAsia" w:hAnsi="Calibri" w:cs="Calibri"/>
          <w:b/>
          <w:bCs/>
          <w:sz w:val="24"/>
          <w:szCs w:val="24"/>
        </w:rPr>
        <w:t>Additional Details:</w:t>
      </w:r>
      <w:r w:rsidRPr="00B80792">
        <w:rPr>
          <w:rFonts w:ascii="Calibri" w:eastAsiaTheme="minorEastAsia" w:hAnsi="Calibri" w:cs="Calibri"/>
          <w:sz w:val="24"/>
          <w:szCs w:val="24"/>
        </w:rPr>
        <w:t xml:space="preserve">  </w:t>
      </w:r>
    </w:p>
    <w:p w14:paraId="56AFE39A" w14:textId="77777777" w:rsidR="00093717" w:rsidRPr="00B80792" w:rsidRDefault="00093717" w:rsidP="00093717">
      <w:pPr>
        <w:pStyle w:val="NoSpacing"/>
        <w:spacing w:after="100" w:afterAutospacing="1"/>
        <w:rPr>
          <w:rFonts w:eastAsiaTheme="minorEastAsia"/>
        </w:rPr>
      </w:pPr>
      <w:r w:rsidRPr="2F120B71">
        <w:rPr>
          <w:rFonts w:eastAsiaTheme="minorEastAsia"/>
        </w:rPr>
        <w:t xml:space="preserve">Student credentialing is completed through </w:t>
      </w:r>
      <w:proofErr w:type="spellStart"/>
      <w:r w:rsidRPr="2F120B71">
        <w:rPr>
          <w:rFonts w:eastAsiaTheme="minorEastAsia"/>
        </w:rPr>
        <w:t>myClinicalExchange</w:t>
      </w:r>
      <w:proofErr w:type="spellEnd"/>
      <w:r w:rsidRPr="2F120B71">
        <w:rPr>
          <w:rFonts w:eastAsiaTheme="minorEastAsia"/>
        </w:rPr>
        <w:t xml:space="preserve">. There </w:t>
      </w:r>
      <w:r>
        <w:rPr>
          <w:rFonts w:eastAsiaTheme="minorEastAsia"/>
        </w:rPr>
        <w:t>is</w:t>
      </w:r>
      <w:r w:rsidRPr="2F120B71">
        <w:rPr>
          <w:rFonts w:eastAsiaTheme="minorEastAsia"/>
        </w:rPr>
        <w:t xml:space="preserve"> a cost to use this program.  </w:t>
      </w:r>
    </w:p>
    <w:p w14:paraId="34BB6456" w14:textId="77777777" w:rsidR="00093717" w:rsidRPr="00B80792" w:rsidRDefault="00093717" w:rsidP="00093717">
      <w:pPr>
        <w:spacing w:after="100" w:afterAutospacing="1"/>
        <w:rPr>
          <w:rFonts w:ascii="Calibri" w:eastAsiaTheme="minorEastAsia" w:hAnsi="Calibri" w:cs="Calibri"/>
        </w:rPr>
      </w:pPr>
      <w:r w:rsidRPr="2F120B71">
        <w:rPr>
          <w:rFonts w:ascii="Calibri" w:eastAsiaTheme="minorEastAsia" w:hAnsi="Calibri" w:cs="Calibri"/>
        </w:rPr>
        <w:t xml:space="preserve">All scheduling will continue through the UWSOM’s registrar’s office, you should not be making any changes to or requesting rotations in </w:t>
      </w:r>
      <w:proofErr w:type="spellStart"/>
      <w:r w:rsidRPr="2F120B71">
        <w:rPr>
          <w:rFonts w:ascii="Calibri" w:eastAsiaTheme="minorEastAsia" w:hAnsi="Calibri" w:cs="Calibri"/>
        </w:rPr>
        <w:t>myClinicalExchange</w:t>
      </w:r>
      <w:proofErr w:type="spellEnd"/>
      <w:r w:rsidRPr="2F120B71">
        <w:rPr>
          <w:rFonts w:ascii="Calibri" w:eastAsiaTheme="minorEastAsia" w:hAnsi="Calibri" w:cs="Calibri"/>
        </w:rPr>
        <w:t>.</w:t>
      </w:r>
    </w:p>
    <w:p w14:paraId="14050578" w14:textId="77777777" w:rsidR="00093717" w:rsidRDefault="00093717" w:rsidP="00093717">
      <w:pPr>
        <w:spacing w:after="0"/>
        <w:rPr>
          <w:rFonts w:ascii="Calibri" w:hAnsi="Calibri" w:cs="Calibri"/>
        </w:rPr>
      </w:pPr>
      <w:r w:rsidRPr="2F120B71">
        <w:rPr>
          <w:rFonts w:ascii="Calibri" w:hAnsi="Calibri" w:cs="Calibri"/>
          <w:b/>
          <w:bCs/>
          <w:sz w:val="24"/>
          <w:szCs w:val="24"/>
        </w:rPr>
        <w:t xml:space="preserve">Required Documents: </w:t>
      </w:r>
      <w:r w:rsidRPr="2F120B71">
        <w:rPr>
          <w:rFonts w:ascii="Calibri" w:hAnsi="Calibri" w:cs="Calibri"/>
        </w:rPr>
        <w:t xml:space="preserve"> </w:t>
      </w:r>
    </w:p>
    <w:p w14:paraId="1FAF9859" w14:textId="77777777" w:rsidR="00093717" w:rsidRDefault="00093717" w:rsidP="00093717">
      <w:pPr>
        <w:spacing w:after="0"/>
        <w:rPr>
          <w:rFonts w:ascii="Calibri" w:hAnsi="Calibri" w:cs="Calibri"/>
        </w:rPr>
      </w:pPr>
      <w:r w:rsidRPr="2F120B71">
        <w:rPr>
          <w:rFonts w:ascii="Calibri" w:hAnsi="Calibri" w:cs="Calibri"/>
        </w:rPr>
        <w:t xml:space="preserve">Proof of COVID 19 Vaccination </w:t>
      </w:r>
    </w:p>
    <w:p w14:paraId="2E745A50" w14:textId="77777777" w:rsidR="00093717" w:rsidRDefault="00093717" w:rsidP="00093717">
      <w:pPr>
        <w:spacing w:after="0"/>
        <w:rPr>
          <w:rFonts w:ascii="Calibri" w:hAnsi="Calibri" w:cs="Calibri"/>
        </w:rPr>
      </w:pPr>
      <w:r w:rsidRPr="2F120B71">
        <w:rPr>
          <w:rFonts w:ascii="Calibri" w:hAnsi="Calibri" w:cs="Calibri"/>
        </w:rPr>
        <w:t>Flu Shot Records during CDC designated flu season</w:t>
      </w:r>
    </w:p>
    <w:p w14:paraId="40B96995" w14:textId="77777777" w:rsidR="00093717" w:rsidRDefault="00093717" w:rsidP="00093717">
      <w:pPr>
        <w:spacing w:after="0"/>
        <w:rPr>
          <w:rFonts w:ascii="Calibri" w:hAnsi="Calibri" w:cs="Calibri"/>
        </w:rPr>
      </w:pPr>
      <w:r w:rsidRPr="2F120B71">
        <w:rPr>
          <w:rFonts w:ascii="Calibri" w:hAnsi="Calibri" w:cs="Calibri"/>
        </w:rPr>
        <w:t>TB: Annual TB Test</w:t>
      </w:r>
    </w:p>
    <w:p w14:paraId="24144DA6" w14:textId="77777777" w:rsidR="00093717" w:rsidRDefault="00093717" w:rsidP="00093717">
      <w:pPr>
        <w:pStyle w:val="NoSpacing"/>
        <w:rPr>
          <w:rFonts w:eastAsia="Calibri"/>
        </w:rPr>
      </w:pPr>
      <w:r>
        <w:t>N95 Mask Fit Test</w:t>
      </w:r>
    </w:p>
    <w:p w14:paraId="4F2FD3D7" w14:textId="77777777" w:rsidR="00836A58" w:rsidRDefault="00836A58"/>
    <w:sectPr w:rsidR="0083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E8"/>
    <w:rsid w:val="00093717"/>
    <w:rsid w:val="000C26A8"/>
    <w:rsid w:val="00436F23"/>
    <w:rsid w:val="004A7597"/>
    <w:rsid w:val="00660F1F"/>
    <w:rsid w:val="00836A58"/>
    <w:rsid w:val="00A71D1E"/>
    <w:rsid w:val="00BE6694"/>
    <w:rsid w:val="00C04F2C"/>
    <w:rsid w:val="00C139E8"/>
    <w:rsid w:val="00D2144D"/>
    <w:rsid w:val="00F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43A1"/>
  <w15:chartTrackingRefBased/>
  <w15:docId w15:val="{2C45A934-28C0-4944-9BBE-F94B1E5D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9E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13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39E8"/>
    <w:rPr>
      <w:b/>
      <w:bCs/>
    </w:rPr>
  </w:style>
  <w:style w:type="paragraph" w:styleId="NoSpacing">
    <w:name w:val="No Spacing"/>
    <w:basedOn w:val="Normal"/>
    <w:uiPriority w:val="1"/>
    <w:qFormat/>
    <w:rsid w:val="00C139E8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A7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wwami@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ustek@slhs.org" TargetMode="External"/><Relationship Id="rId5" Type="http://schemas.openxmlformats.org/officeDocument/2006/relationships/hyperlink" Target="mailto:kimberly.philipps@saintalphonsus.org" TargetMode="External"/><Relationship Id="rId4" Type="http://schemas.openxmlformats.org/officeDocument/2006/relationships/hyperlink" Target="mailto:vincentserio@fullcircleidaho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Probasco</dc:creator>
  <cp:keywords/>
  <dc:description/>
  <cp:lastModifiedBy>Max Keyes</cp:lastModifiedBy>
  <cp:revision>2</cp:revision>
  <dcterms:created xsi:type="dcterms:W3CDTF">2023-08-17T18:43:00Z</dcterms:created>
  <dcterms:modified xsi:type="dcterms:W3CDTF">2023-08-17T18:43:00Z</dcterms:modified>
</cp:coreProperties>
</file>