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9A" w:rsidRDefault="00602A48">
      <w:pPr>
        <w:pStyle w:val="BodyText"/>
        <w:rPr>
          <w:sz w:val="20"/>
        </w:rPr>
      </w:pPr>
      <w:r w:rsidRPr="000568DE">
        <w:rPr>
          <w:rFonts w:asciiTheme="minorHAnsi" w:hAnsiTheme="minorHAnsi" w:cstheme="minorHAnsi"/>
          <w:b/>
          <w:noProof/>
          <w:color w:val="548DD4" w:themeColor="text2" w:themeTint="99"/>
          <w:lang w:bidi="ar-SA"/>
        </w:rPr>
        <w:drawing>
          <wp:anchor distT="0" distB="0" distL="0" distR="0" simplePos="0" relativeHeight="251658752" behindDoc="0" locked="0" layoutInCell="1" allowOverlap="1" wp14:anchorId="5C9E5F82" wp14:editId="42C2E4A7">
            <wp:simplePos x="0" y="0"/>
            <wp:positionH relativeFrom="page">
              <wp:posOffset>5276530</wp:posOffset>
            </wp:positionH>
            <wp:positionV relativeFrom="paragraph">
              <wp:posOffset>-177165</wp:posOffset>
            </wp:positionV>
            <wp:extent cx="1918897" cy="8646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897" cy="86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E9A" w:rsidRDefault="00952E9A">
      <w:pPr>
        <w:pStyle w:val="BodyText"/>
        <w:rPr>
          <w:sz w:val="20"/>
        </w:rPr>
      </w:pPr>
    </w:p>
    <w:p w:rsidR="00952E9A" w:rsidRDefault="00952E9A">
      <w:pPr>
        <w:pStyle w:val="BodyText"/>
        <w:spacing w:before="8"/>
        <w:rPr>
          <w:sz w:val="23"/>
        </w:rPr>
      </w:pPr>
    </w:p>
    <w:p w:rsidR="00602A48" w:rsidRDefault="00602A48" w:rsidP="00DB64A1">
      <w:pPr>
        <w:pStyle w:val="BodyText"/>
        <w:rPr>
          <w:rFonts w:asciiTheme="minorHAnsi" w:hAnsiTheme="minorHAnsi" w:cstheme="minorHAnsi"/>
          <w:b/>
          <w:color w:val="548DD4" w:themeColor="text2" w:themeTint="99"/>
        </w:rPr>
      </w:pPr>
    </w:p>
    <w:p w:rsidR="00952E9A" w:rsidRPr="00602A48" w:rsidRDefault="00DB64A1">
      <w:pPr>
        <w:pStyle w:val="BodyText"/>
        <w:rPr>
          <w:rFonts w:asciiTheme="minorHAnsi" w:hAnsiTheme="minorHAnsi" w:cstheme="minorHAnsi"/>
          <w:b/>
          <w:color w:val="548DD4" w:themeColor="text2" w:themeTint="99"/>
        </w:rPr>
      </w:pPr>
      <w:r w:rsidRPr="000568DE">
        <w:rPr>
          <w:rFonts w:asciiTheme="minorHAnsi" w:hAnsiTheme="minorHAnsi" w:cstheme="minorHAnsi"/>
          <w:b/>
          <w:color w:val="548DD4" w:themeColor="text2" w:themeTint="99"/>
        </w:rPr>
        <w:t xml:space="preserve">Out of State </w:t>
      </w:r>
      <w:r w:rsidR="00602A48" w:rsidRPr="00602A48">
        <w:rPr>
          <w:rFonts w:asciiTheme="minorHAnsi" w:hAnsiTheme="minorHAnsi" w:cstheme="minorHAnsi"/>
          <w:b/>
          <w:color w:val="5F497A" w:themeColor="accent4" w:themeShade="BF"/>
        </w:rPr>
        <w:t xml:space="preserve">Med Student </w:t>
      </w:r>
      <w:r w:rsidR="00602A48">
        <w:rPr>
          <w:rFonts w:asciiTheme="minorHAnsi" w:hAnsiTheme="minorHAnsi" w:cstheme="minorHAnsi"/>
          <w:b/>
          <w:color w:val="548DD4" w:themeColor="text2" w:themeTint="99"/>
        </w:rPr>
        <w:t>Travel &amp; Infection Control Agreement</w:t>
      </w:r>
      <w:r w:rsidRPr="000568DE">
        <w:rPr>
          <w:rFonts w:asciiTheme="minorHAnsi" w:hAnsiTheme="minorHAnsi" w:cstheme="minorHAnsi"/>
          <w:b/>
          <w:color w:val="548DD4" w:themeColor="text2" w:themeTint="99"/>
        </w:rPr>
        <w:t xml:space="preserve"> Form</w:t>
      </w:r>
      <w:r w:rsidR="007E05CC">
        <w:rPr>
          <w:rFonts w:asciiTheme="minorHAnsi" w:hAnsiTheme="minorHAnsi" w:cstheme="minorHAnsi"/>
          <w:b/>
          <w:color w:val="548DD4" w:themeColor="text2" w:themeTint="99"/>
        </w:rPr>
        <w:t xml:space="preserve"> </w:t>
      </w:r>
    </w:p>
    <w:p w:rsidR="00952E9A" w:rsidRPr="000568DE" w:rsidRDefault="00DB64A1" w:rsidP="008D626B">
      <w:pPr>
        <w:pStyle w:val="BodyText"/>
        <w:tabs>
          <w:tab w:val="left" w:pos="4119"/>
        </w:tabs>
        <w:spacing w:before="249" w:line="360" w:lineRule="auto"/>
        <w:ind w:right="180"/>
        <w:jc w:val="both"/>
        <w:rPr>
          <w:rFonts w:asciiTheme="minorHAnsi" w:hAnsiTheme="minorHAnsi" w:cstheme="minorHAnsi"/>
        </w:rPr>
      </w:pPr>
      <w:r w:rsidRPr="000568DE">
        <w:rPr>
          <w:rFonts w:asciiTheme="minorHAnsi" w:hAnsiTheme="minorHAnsi" w:cstheme="minorHAnsi"/>
        </w:rPr>
        <w:t>Name:</w:t>
      </w:r>
      <w:r w:rsidRPr="000568DE">
        <w:rPr>
          <w:rFonts w:asciiTheme="minorHAnsi" w:hAnsiTheme="minorHAnsi" w:cstheme="minorHAnsi"/>
          <w:u w:val="single"/>
        </w:rPr>
        <w:tab/>
      </w:r>
      <w:r w:rsidRPr="000568DE">
        <w:rPr>
          <w:rFonts w:asciiTheme="minorHAnsi" w:hAnsiTheme="minorHAnsi" w:cstheme="minorHAnsi"/>
        </w:rPr>
        <w:t xml:space="preserve"> </w:t>
      </w:r>
      <w:r w:rsidR="008D626B">
        <w:rPr>
          <w:rFonts w:asciiTheme="minorHAnsi" w:hAnsiTheme="minorHAnsi" w:cstheme="minorHAnsi"/>
        </w:rPr>
        <w:t xml:space="preserve">  Clinical Sponsor</w:t>
      </w:r>
      <w:r w:rsidRPr="000568DE">
        <w:rPr>
          <w:rFonts w:asciiTheme="minorHAnsi" w:hAnsiTheme="minorHAnsi" w:cstheme="minorHAnsi"/>
        </w:rPr>
        <w:t xml:space="preserve">: </w:t>
      </w:r>
      <w:r w:rsidRPr="000568DE">
        <w:rPr>
          <w:rFonts w:asciiTheme="minorHAnsi" w:hAnsiTheme="minorHAnsi" w:cstheme="minorHAnsi"/>
          <w:u w:val="single"/>
        </w:rPr>
        <w:t xml:space="preserve"> </w:t>
      </w:r>
      <w:r w:rsidRPr="000568DE">
        <w:rPr>
          <w:rFonts w:asciiTheme="minorHAnsi" w:hAnsiTheme="minorHAnsi" w:cstheme="minorHAnsi"/>
          <w:u w:val="single"/>
        </w:rPr>
        <w:tab/>
      </w:r>
      <w:r w:rsidR="008D626B">
        <w:rPr>
          <w:rFonts w:asciiTheme="minorHAnsi" w:hAnsiTheme="minorHAnsi" w:cstheme="minorHAnsi"/>
          <w:u w:val="single"/>
        </w:rPr>
        <w:t xml:space="preserve">                        </w:t>
      </w:r>
    </w:p>
    <w:p w:rsidR="00952E9A" w:rsidRPr="000568DE" w:rsidRDefault="00952E9A" w:rsidP="00212729">
      <w:pPr>
        <w:pStyle w:val="BodyText"/>
        <w:spacing w:before="1"/>
        <w:rPr>
          <w:rFonts w:asciiTheme="minorHAnsi" w:hAnsiTheme="minorHAnsi" w:cstheme="minorHAnsi"/>
          <w:sz w:val="16"/>
        </w:rPr>
      </w:pPr>
    </w:p>
    <w:p w:rsidR="00DB64A1" w:rsidRPr="000568DE" w:rsidRDefault="001F207D" w:rsidP="00212729">
      <w:pPr>
        <w:pStyle w:val="BodyText"/>
        <w:tabs>
          <w:tab w:val="left" w:pos="3318"/>
          <w:tab w:val="left" w:pos="5545"/>
        </w:tabs>
        <w:spacing w:before="90" w:line="276" w:lineRule="auto"/>
        <w:ind w:right="4092"/>
        <w:rPr>
          <w:rFonts w:asciiTheme="minorHAnsi" w:hAnsiTheme="minorHAnsi" w:cstheme="minorHAnsi"/>
        </w:rPr>
      </w:pPr>
      <w:r w:rsidRPr="000568DE">
        <w:rPr>
          <w:rFonts w:asciiTheme="minorHAnsi" w:hAnsiTheme="minorHAnsi" w:cstheme="minorHAnsi"/>
        </w:rPr>
        <w:t xml:space="preserve">Date </w:t>
      </w:r>
      <w:r w:rsidR="00602A48">
        <w:rPr>
          <w:rFonts w:asciiTheme="minorHAnsi" w:hAnsiTheme="minorHAnsi" w:cstheme="minorHAnsi"/>
        </w:rPr>
        <w:t>arrived</w:t>
      </w:r>
      <w:r w:rsidR="00DB64A1" w:rsidRPr="000568DE">
        <w:rPr>
          <w:rFonts w:asciiTheme="minorHAnsi" w:hAnsiTheme="minorHAnsi" w:cstheme="minorHAnsi"/>
        </w:rPr>
        <w:t xml:space="preserve"> to Juneau</w:t>
      </w:r>
      <w:r w:rsidR="000568DE">
        <w:rPr>
          <w:rFonts w:asciiTheme="minorHAnsi" w:hAnsiTheme="minorHAnsi" w:cstheme="minorHAnsi"/>
        </w:rPr>
        <w:t>:</w:t>
      </w:r>
      <w:r w:rsidR="00DB64A1" w:rsidRPr="000568DE">
        <w:rPr>
          <w:rFonts w:asciiTheme="minorHAnsi" w:hAnsiTheme="minorHAnsi" w:cstheme="minorHAnsi"/>
        </w:rPr>
        <w:t xml:space="preserve"> __________</w:t>
      </w:r>
    </w:p>
    <w:p w:rsidR="00DB64A1" w:rsidRPr="000568DE" w:rsidRDefault="00602A48" w:rsidP="00212729">
      <w:pPr>
        <w:pStyle w:val="BodyText"/>
        <w:tabs>
          <w:tab w:val="left" w:pos="3318"/>
          <w:tab w:val="left" w:pos="5545"/>
        </w:tabs>
        <w:spacing w:before="90" w:line="276" w:lineRule="auto"/>
        <w:ind w:right="4092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Date rotation starts</w:t>
      </w:r>
      <w:r w:rsidR="00EC6922">
        <w:rPr>
          <w:rFonts w:asciiTheme="minorHAnsi" w:hAnsiTheme="minorHAnsi" w:cstheme="minorHAnsi"/>
        </w:rPr>
        <w:t xml:space="preserve"> @ BRH</w:t>
      </w:r>
      <w:r w:rsidR="000568DE">
        <w:rPr>
          <w:rFonts w:asciiTheme="minorHAnsi" w:hAnsiTheme="minorHAnsi" w:cstheme="minorHAnsi"/>
        </w:rPr>
        <w:t>:</w:t>
      </w:r>
      <w:r w:rsidR="001F207D" w:rsidRPr="000568DE">
        <w:rPr>
          <w:rFonts w:asciiTheme="minorHAnsi" w:hAnsiTheme="minorHAnsi" w:cstheme="minorHAnsi"/>
        </w:rPr>
        <w:t xml:space="preserve"> _</w:t>
      </w:r>
      <w:r w:rsidR="00DB64A1" w:rsidRPr="000568DE">
        <w:rPr>
          <w:rFonts w:asciiTheme="minorHAnsi" w:hAnsiTheme="minorHAnsi" w:cstheme="minorHAnsi"/>
        </w:rPr>
        <w:t>_________</w:t>
      </w:r>
    </w:p>
    <w:p w:rsidR="00952E9A" w:rsidRPr="000568DE" w:rsidRDefault="00602A48" w:rsidP="00212729">
      <w:pPr>
        <w:pStyle w:val="BodyText"/>
        <w:tabs>
          <w:tab w:val="left" w:pos="3318"/>
          <w:tab w:val="left" w:pos="5545"/>
        </w:tabs>
        <w:spacing w:before="90" w:line="276" w:lineRule="auto"/>
        <w:ind w:right="40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Students home location</w:t>
      </w:r>
      <w:r w:rsidR="00EC6922">
        <w:rPr>
          <w:rFonts w:asciiTheme="minorHAnsi" w:hAnsiTheme="minorHAnsi" w:cstheme="minorHAnsi"/>
        </w:rPr>
        <w:t>: _______________</w:t>
      </w:r>
    </w:p>
    <w:p w:rsidR="00DB64A1" w:rsidRPr="000568DE" w:rsidRDefault="00602A48" w:rsidP="00EC6922">
      <w:pPr>
        <w:pStyle w:val="BodyText"/>
        <w:tabs>
          <w:tab w:val="left" w:pos="3318"/>
        </w:tabs>
        <w:spacing w:before="90" w:line="276" w:lineRule="auto"/>
        <w:ind w:right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Dates of rotation at BRH</w:t>
      </w:r>
      <w:r w:rsidR="00212729">
        <w:rPr>
          <w:rFonts w:asciiTheme="minorHAnsi" w:hAnsiTheme="minorHAnsi" w:cstheme="minorHAnsi"/>
        </w:rPr>
        <w:t>:</w:t>
      </w:r>
      <w:r w:rsidR="00212729" w:rsidRPr="000568DE">
        <w:rPr>
          <w:rFonts w:asciiTheme="minorHAnsi" w:hAnsiTheme="minorHAnsi" w:cstheme="minorHAnsi"/>
        </w:rPr>
        <w:t xml:space="preserve"> _</w:t>
      </w:r>
      <w:r w:rsidR="00DB64A1" w:rsidRPr="000568DE">
        <w:rPr>
          <w:rFonts w:asciiTheme="minorHAnsi" w:hAnsiTheme="minorHAnsi" w:cstheme="minorHAnsi"/>
        </w:rPr>
        <w:t>___________</w:t>
      </w:r>
      <w:r w:rsidR="00EC6922">
        <w:rPr>
          <w:rFonts w:asciiTheme="minorHAnsi" w:hAnsiTheme="minorHAnsi" w:cstheme="minorHAnsi"/>
        </w:rPr>
        <w:t xml:space="preserve"> to ____________ </w:t>
      </w:r>
    </w:p>
    <w:p w:rsidR="00DB64A1" w:rsidRPr="000568DE" w:rsidRDefault="00DB64A1">
      <w:pPr>
        <w:pStyle w:val="BodyText"/>
        <w:spacing w:before="40" w:line="276" w:lineRule="auto"/>
        <w:ind w:left="100" w:right="1067"/>
        <w:rPr>
          <w:rFonts w:asciiTheme="minorHAnsi" w:hAnsiTheme="minorHAnsi" w:cstheme="minorHAnsi"/>
        </w:rPr>
      </w:pPr>
    </w:p>
    <w:p w:rsidR="00952E9A" w:rsidRPr="000568DE" w:rsidRDefault="001F207D">
      <w:pPr>
        <w:pStyle w:val="BodyText"/>
        <w:spacing w:before="4"/>
        <w:rPr>
          <w:rFonts w:asciiTheme="minorHAnsi" w:hAnsiTheme="minorHAnsi" w:cstheme="minorHAnsi"/>
          <w:sz w:val="27"/>
        </w:rPr>
      </w:pPr>
      <w:r w:rsidRPr="000568DE">
        <w:rPr>
          <w:rFonts w:asciiTheme="minorHAnsi" w:hAnsiTheme="minorHAnsi" w:cstheme="minorHAnsi"/>
          <w:sz w:val="27"/>
        </w:rPr>
        <w:t xml:space="preserve">Date of </w:t>
      </w:r>
      <w:r w:rsidR="00602A48">
        <w:rPr>
          <w:rFonts w:asciiTheme="minorHAnsi" w:hAnsiTheme="minorHAnsi" w:cstheme="minorHAnsi"/>
          <w:sz w:val="27"/>
        </w:rPr>
        <w:t xml:space="preserve">#1 </w:t>
      </w:r>
      <w:r w:rsidRPr="000568DE">
        <w:rPr>
          <w:rFonts w:asciiTheme="minorHAnsi" w:hAnsiTheme="minorHAnsi" w:cstheme="minorHAnsi"/>
          <w:sz w:val="27"/>
        </w:rPr>
        <w:t>PCR test_______</w:t>
      </w:r>
      <w:r w:rsidR="000568DE">
        <w:rPr>
          <w:rFonts w:asciiTheme="minorHAnsi" w:hAnsiTheme="minorHAnsi" w:cstheme="minorHAnsi"/>
          <w:sz w:val="27"/>
        </w:rPr>
        <w:t>__</w:t>
      </w:r>
    </w:p>
    <w:p w:rsidR="00DB64A1" w:rsidRPr="000568DE" w:rsidRDefault="00DB64A1">
      <w:pPr>
        <w:pStyle w:val="BodyText"/>
        <w:spacing w:before="4"/>
        <w:rPr>
          <w:rFonts w:asciiTheme="minorHAnsi" w:hAnsiTheme="minorHAnsi" w:cstheme="minorHAnsi"/>
          <w:sz w:val="27"/>
        </w:rPr>
      </w:pPr>
      <w:r w:rsidRPr="000568DE">
        <w:rPr>
          <w:rFonts w:asciiTheme="minorHAnsi" w:hAnsiTheme="minorHAnsi" w:cstheme="minorHAnsi"/>
          <w:i/>
        </w:rPr>
        <w:t>Please attach co</w:t>
      </w:r>
      <w:r w:rsidR="00602A48">
        <w:rPr>
          <w:rFonts w:asciiTheme="minorHAnsi" w:hAnsiTheme="minorHAnsi" w:cstheme="minorHAnsi"/>
          <w:i/>
        </w:rPr>
        <w:t>py of PCR testing results</w:t>
      </w:r>
      <w:r w:rsidRPr="000568DE">
        <w:rPr>
          <w:rFonts w:asciiTheme="minorHAnsi" w:hAnsiTheme="minorHAnsi" w:cstheme="minorHAnsi"/>
          <w:sz w:val="27"/>
        </w:rPr>
        <w:t xml:space="preserve"> </w:t>
      </w:r>
      <w:r w:rsidRPr="000568DE">
        <w:rPr>
          <w:rFonts w:asciiTheme="minorHAnsi" w:hAnsiTheme="minorHAnsi" w:cstheme="minorHAnsi"/>
          <w:sz w:val="27"/>
        </w:rPr>
        <w:sym w:font="Wingdings" w:char="F071"/>
      </w:r>
    </w:p>
    <w:p w:rsidR="00A77BF3" w:rsidRPr="000568DE" w:rsidRDefault="00A77BF3">
      <w:pPr>
        <w:pStyle w:val="BodyText"/>
        <w:spacing w:before="4"/>
        <w:rPr>
          <w:rFonts w:asciiTheme="minorHAnsi" w:hAnsiTheme="minorHAnsi" w:cstheme="minorHAnsi"/>
          <w:sz w:val="27"/>
        </w:rPr>
      </w:pPr>
    </w:p>
    <w:p w:rsidR="001F207D" w:rsidRPr="000568DE" w:rsidRDefault="00212729">
      <w:pPr>
        <w:pStyle w:val="BodyText"/>
        <w:spacing w:before="4"/>
        <w:rPr>
          <w:rFonts w:asciiTheme="minorHAnsi" w:hAnsiTheme="minorHAnsi" w:cstheme="minorHAnsi"/>
          <w:sz w:val="27"/>
        </w:rPr>
      </w:pPr>
      <w:r>
        <w:rPr>
          <w:rFonts w:asciiTheme="minorHAnsi" w:hAnsiTheme="minorHAnsi" w:cstheme="minorHAnsi"/>
          <w:sz w:val="27"/>
        </w:rPr>
        <w:t xml:space="preserve">Date of second </w:t>
      </w:r>
      <w:r w:rsidR="001F207D" w:rsidRPr="000568DE">
        <w:rPr>
          <w:rFonts w:asciiTheme="minorHAnsi" w:hAnsiTheme="minorHAnsi" w:cstheme="minorHAnsi"/>
          <w:sz w:val="27"/>
        </w:rPr>
        <w:t>PCR test</w:t>
      </w:r>
      <w:r w:rsidR="00A77BF3" w:rsidRPr="000568DE">
        <w:rPr>
          <w:rFonts w:asciiTheme="minorHAnsi" w:hAnsiTheme="minorHAnsi" w:cstheme="minorHAnsi"/>
          <w:sz w:val="27"/>
        </w:rPr>
        <w:t xml:space="preserve"> </w:t>
      </w:r>
      <w:r w:rsidR="00602A48">
        <w:rPr>
          <w:rFonts w:asciiTheme="minorHAnsi" w:hAnsiTheme="minorHAnsi" w:cstheme="minorHAnsi"/>
          <w:i/>
        </w:rPr>
        <w:t>(7-14 days after arrival</w:t>
      </w:r>
      <w:r w:rsidR="00A77BF3" w:rsidRPr="00212729">
        <w:rPr>
          <w:rFonts w:asciiTheme="minorHAnsi" w:hAnsiTheme="minorHAnsi" w:cstheme="minorHAnsi"/>
          <w:i/>
        </w:rPr>
        <w:t xml:space="preserve"> date)</w:t>
      </w:r>
      <w:r w:rsidR="00A77BF3" w:rsidRPr="00212729">
        <w:rPr>
          <w:rFonts w:asciiTheme="minorHAnsi" w:hAnsiTheme="minorHAnsi" w:cstheme="minorHAnsi"/>
        </w:rPr>
        <w:t xml:space="preserve"> </w:t>
      </w:r>
      <w:r w:rsidR="00A77BF3" w:rsidRPr="000568DE">
        <w:rPr>
          <w:rFonts w:asciiTheme="minorHAnsi" w:hAnsiTheme="minorHAnsi" w:cstheme="minorHAnsi"/>
          <w:sz w:val="27"/>
        </w:rPr>
        <w:t>_</w:t>
      </w:r>
      <w:r w:rsidR="001F207D" w:rsidRPr="000568DE">
        <w:rPr>
          <w:rFonts w:asciiTheme="minorHAnsi" w:hAnsiTheme="minorHAnsi" w:cstheme="minorHAnsi"/>
          <w:sz w:val="27"/>
        </w:rPr>
        <w:t>______</w:t>
      </w:r>
      <w:r w:rsidR="000568DE">
        <w:rPr>
          <w:rFonts w:asciiTheme="minorHAnsi" w:hAnsiTheme="minorHAnsi" w:cstheme="minorHAnsi"/>
          <w:sz w:val="27"/>
        </w:rPr>
        <w:t>__</w:t>
      </w:r>
      <w:r w:rsidR="001F207D" w:rsidRPr="000568DE">
        <w:rPr>
          <w:rFonts w:asciiTheme="minorHAnsi" w:hAnsiTheme="minorHAnsi" w:cstheme="minorHAnsi"/>
          <w:sz w:val="27"/>
        </w:rPr>
        <w:t>_</w:t>
      </w:r>
    </w:p>
    <w:p w:rsidR="00602A48" w:rsidRPr="000568DE" w:rsidRDefault="00602A48" w:rsidP="00602A48">
      <w:pPr>
        <w:pStyle w:val="BodyText"/>
        <w:spacing w:before="4"/>
        <w:rPr>
          <w:rFonts w:asciiTheme="minorHAnsi" w:hAnsiTheme="minorHAnsi" w:cstheme="minorHAnsi"/>
          <w:sz w:val="27"/>
        </w:rPr>
      </w:pPr>
      <w:r w:rsidRPr="000568DE">
        <w:rPr>
          <w:rFonts w:asciiTheme="minorHAnsi" w:hAnsiTheme="minorHAnsi" w:cstheme="minorHAnsi"/>
          <w:i/>
        </w:rPr>
        <w:t>Please attach co</w:t>
      </w:r>
      <w:r>
        <w:rPr>
          <w:rFonts w:asciiTheme="minorHAnsi" w:hAnsiTheme="minorHAnsi" w:cstheme="minorHAnsi"/>
          <w:i/>
        </w:rPr>
        <w:t>py of PCR testing results</w:t>
      </w:r>
      <w:r w:rsidRPr="000568DE">
        <w:rPr>
          <w:rFonts w:asciiTheme="minorHAnsi" w:hAnsiTheme="minorHAnsi" w:cstheme="minorHAnsi"/>
          <w:sz w:val="27"/>
        </w:rPr>
        <w:t xml:space="preserve"> </w:t>
      </w:r>
      <w:r w:rsidRPr="000568DE">
        <w:rPr>
          <w:rFonts w:asciiTheme="minorHAnsi" w:hAnsiTheme="minorHAnsi" w:cstheme="minorHAnsi"/>
          <w:sz w:val="27"/>
        </w:rPr>
        <w:sym w:font="Wingdings" w:char="F071"/>
      </w:r>
    </w:p>
    <w:p w:rsidR="00DB64A1" w:rsidRPr="000568DE" w:rsidRDefault="00DB64A1">
      <w:pPr>
        <w:pStyle w:val="BodyText"/>
        <w:spacing w:before="4"/>
        <w:rPr>
          <w:rFonts w:asciiTheme="minorHAnsi" w:hAnsiTheme="minorHAnsi" w:cstheme="minorHAnsi"/>
          <w:sz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0"/>
        <w:gridCol w:w="7623"/>
        <w:gridCol w:w="1655"/>
      </w:tblGrid>
      <w:tr w:rsidR="00602A48" w:rsidRPr="0032220C" w:rsidTr="008D626B">
        <w:trPr>
          <w:trHeight w:val="324"/>
        </w:trPr>
        <w:tc>
          <w:tcPr>
            <w:tcW w:w="1200" w:type="dxa"/>
          </w:tcPr>
          <w:p w:rsidR="00602A48" w:rsidRPr="0032220C" w:rsidRDefault="00602A48" w:rsidP="00602A48">
            <w:pPr>
              <w:pStyle w:val="BodyText"/>
              <w:spacing w:before="4"/>
              <w:rPr>
                <w:rFonts w:asciiTheme="minorHAnsi" w:hAnsiTheme="minorHAnsi" w:cstheme="minorHAnsi"/>
                <w:szCs w:val="22"/>
              </w:rPr>
            </w:pPr>
            <w:r w:rsidRPr="0032220C">
              <w:rPr>
                <w:rFonts w:asciiTheme="minorHAnsi" w:hAnsiTheme="minorHAnsi" w:cstheme="minorHAnsi"/>
                <w:szCs w:val="22"/>
              </w:rPr>
              <w:t>Risk Levels</w:t>
            </w:r>
          </w:p>
        </w:tc>
        <w:tc>
          <w:tcPr>
            <w:tcW w:w="7623" w:type="dxa"/>
          </w:tcPr>
          <w:p w:rsidR="00602A48" w:rsidRPr="0032220C" w:rsidRDefault="00602A48" w:rsidP="00602A48">
            <w:pPr>
              <w:pStyle w:val="BodyText"/>
              <w:spacing w:before="4"/>
              <w:rPr>
                <w:rFonts w:asciiTheme="minorHAnsi" w:hAnsiTheme="minorHAnsi" w:cstheme="minorHAnsi"/>
                <w:szCs w:val="22"/>
              </w:rPr>
            </w:pPr>
            <w:r w:rsidRPr="0032220C">
              <w:rPr>
                <w:rFonts w:asciiTheme="minorHAnsi" w:hAnsiTheme="minorHAnsi" w:cstheme="minorHAnsi"/>
                <w:szCs w:val="22"/>
              </w:rPr>
              <w:t>Example High Risk Activities/ Locations</w:t>
            </w:r>
          </w:p>
        </w:tc>
        <w:tc>
          <w:tcPr>
            <w:tcW w:w="1655" w:type="dxa"/>
          </w:tcPr>
          <w:p w:rsidR="00602A48" w:rsidRPr="0032220C" w:rsidRDefault="00602A48" w:rsidP="00602A48">
            <w:pPr>
              <w:pStyle w:val="BodyText"/>
              <w:spacing w:before="4"/>
              <w:rPr>
                <w:rFonts w:asciiTheme="minorHAnsi" w:hAnsiTheme="minorHAnsi" w:cstheme="minorHAnsi"/>
                <w:sz w:val="15"/>
                <w:szCs w:val="22"/>
              </w:rPr>
            </w:pPr>
            <w:r w:rsidRPr="0032220C">
              <w:rPr>
                <w:rFonts w:asciiTheme="minorHAnsi" w:hAnsiTheme="minorHAnsi" w:cstheme="minorHAnsi"/>
                <w:sz w:val="15"/>
                <w:szCs w:val="22"/>
              </w:rPr>
              <w:t>Check if you engaged in any of these or similar</w:t>
            </w:r>
            <w:r>
              <w:rPr>
                <w:rFonts w:asciiTheme="minorHAnsi" w:hAnsiTheme="minorHAnsi" w:cstheme="minorHAnsi"/>
                <w:sz w:val="15"/>
                <w:szCs w:val="22"/>
              </w:rPr>
              <w:t xml:space="preserve"> activities</w:t>
            </w:r>
          </w:p>
        </w:tc>
      </w:tr>
      <w:tr w:rsidR="00602A48" w:rsidRPr="0032220C" w:rsidTr="008D626B">
        <w:trPr>
          <w:trHeight w:val="324"/>
        </w:trPr>
        <w:tc>
          <w:tcPr>
            <w:tcW w:w="1200" w:type="dxa"/>
            <w:shd w:val="clear" w:color="auto" w:fill="FF0000"/>
          </w:tcPr>
          <w:p w:rsidR="00602A48" w:rsidRPr="0032220C" w:rsidRDefault="00602A48" w:rsidP="00602A48">
            <w:pPr>
              <w:pStyle w:val="BodyText"/>
              <w:spacing w:before="4"/>
              <w:rPr>
                <w:rFonts w:asciiTheme="minorHAnsi" w:hAnsiTheme="minorHAnsi" w:cstheme="minorHAnsi"/>
                <w:szCs w:val="22"/>
              </w:rPr>
            </w:pPr>
            <w:r w:rsidRPr="0032220C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7623" w:type="dxa"/>
          </w:tcPr>
          <w:p w:rsidR="00602A48" w:rsidRPr="0032220C" w:rsidRDefault="00602A48" w:rsidP="00602A48">
            <w:pPr>
              <w:pStyle w:val="BodyText"/>
              <w:spacing w:before="4"/>
              <w:rPr>
                <w:rFonts w:asciiTheme="minorHAnsi" w:hAnsiTheme="minorHAnsi" w:cstheme="minorHAnsi"/>
                <w:sz w:val="21"/>
                <w:szCs w:val="22"/>
              </w:rPr>
            </w:pPr>
            <w:r w:rsidRPr="0032220C">
              <w:rPr>
                <w:rFonts w:asciiTheme="minorHAnsi" w:hAnsiTheme="minorHAnsi" w:cstheme="minorHAnsi"/>
                <w:sz w:val="21"/>
                <w:szCs w:val="22"/>
              </w:rPr>
              <w:t>Bars, Crowded outdoor/ indoor areas, sports stadiums, concerts</w:t>
            </w:r>
          </w:p>
        </w:tc>
        <w:tc>
          <w:tcPr>
            <w:tcW w:w="1655" w:type="dxa"/>
          </w:tcPr>
          <w:p w:rsidR="00602A48" w:rsidRPr="0032220C" w:rsidRDefault="00602A48" w:rsidP="00602A48">
            <w:pPr>
              <w:pStyle w:val="BodyText"/>
              <w:spacing w:before="4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02A48" w:rsidRPr="0032220C" w:rsidTr="008D626B">
        <w:trPr>
          <w:trHeight w:val="324"/>
        </w:trPr>
        <w:tc>
          <w:tcPr>
            <w:tcW w:w="1200" w:type="dxa"/>
            <w:shd w:val="clear" w:color="auto" w:fill="FF0000"/>
          </w:tcPr>
          <w:p w:rsidR="00602A48" w:rsidRPr="0032220C" w:rsidRDefault="00602A48" w:rsidP="00602A48">
            <w:pPr>
              <w:pStyle w:val="BodyText"/>
              <w:spacing w:before="4"/>
              <w:rPr>
                <w:rFonts w:asciiTheme="minorHAnsi" w:hAnsiTheme="minorHAnsi" w:cstheme="minorHAnsi"/>
                <w:szCs w:val="22"/>
              </w:rPr>
            </w:pPr>
            <w:r w:rsidRPr="0032220C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7623" w:type="dxa"/>
          </w:tcPr>
          <w:p w:rsidR="00602A48" w:rsidRPr="0032220C" w:rsidRDefault="00602A48" w:rsidP="00602A48">
            <w:pPr>
              <w:pStyle w:val="BodyText"/>
              <w:spacing w:before="4"/>
              <w:rPr>
                <w:rFonts w:asciiTheme="minorHAnsi" w:hAnsiTheme="minorHAnsi" w:cstheme="minorHAnsi"/>
                <w:sz w:val="21"/>
                <w:szCs w:val="22"/>
              </w:rPr>
            </w:pPr>
            <w:r w:rsidRPr="0032220C">
              <w:rPr>
                <w:rFonts w:asciiTheme="minorHAnsi" w:hAnsiTheme="minorHAnsi" w:cstheme="minorHAnsi"/>
                <w:sz w:val="21"/>
                <w:szCs w:val="22"/>
              </w:rPr>
              <w:t>Gyms, Indoor Church Services, Amusement Parks, Buffets</w:t>
            </w:r>
          </w:p>
        </w:tc>
        <w:tc>
          <w:tcPr>
            <w:tcW w:w="1655" w:type="dxa"/>
          </w:tcPr>
          <w:p w:rsidR="00602A48" w:rsidRPr="0032220C" w:rsidRDefault="00602A48" w:rsidP="00602A48">
            <w:pPr>
              <w:pStyle w:val="BodyText"/>
              <w:spacing w:before="4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02A48" w:rsidRPr="0032220C" w:rsidTr="008D626B">
        <w:trPr>
          <w:trHeight w:val="324"/>
        </w:trPr>
        <w:tc>
          <w:tcPr>
            <w:tcW w:w="1200" w:type="dxa"/>
            <w:shd w:val="clear" w:color="auto" w:fill="FF0000"/>
          </w:tcPr>
          <w:p w:rsidR="00602A48" w:rsidRPr="0032220C" w:rsidRDefault="00602A48" w:rsidP="00602A48">
            <w:pPr>
              <w:pStyle w:val="BodyText"/>
              <w:spacing w:before="4"/>
              <w:rPr>
                <w:rFonts w:asciiTheme="minorHAnsi" w:hAnsiTheme="minorHAnsi" w:cstheme="minorHAnsi"/>
                <w:szCs w:val="22"/>
              </w:rPr>
            </w:pPr>
            <w:r w:rsidRPr="0032220C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7623" w:type="dxa"/>
          </w:tcPr>
          <w:p w:rsidR="00602A48" w:rsidRPr="0032220C" w:rsidRDefault="00602A48" w:rsidP="00602A48">
            <w:pPr>
              <w:pStyle w:val="BodyText"/>
              <w:spacing w:before="4"/>
              <w:rPr>
                <w:rFonts w:asciiTheme="minorHAnsi" w:hAnsiTheme="minorHAnsi" w:cstheme="minorHAnsi"/>
                <w:sz w:val="21"/>
                <w:szCs w:val="22"/>
              </w:rPr>
            </w:pPr>
            <w:r w:rsidRPr="0032220C">
              <w:rPr>
                <w:rFonts w:asciiTheme="minorHAnsi" w:hAnsiTheme="minorHAnsi" w:cstheme="minorHAnsi"/>
                <w:sz w:val="21"/>
                <w:szCs w:val="22"/>
              </w:rPr>
              <w:t>Playing Basketball, Public Pools, Schools</w:t>
            </w:r>
          </w:p>
        </w:tc>
        <w:tc>
          <w:tcPr>
            <w:tcW w:w="1655" w:type="dxa"/>
          </w:tcPr>
          <w:p w:rsidR="00602A48" w:rsidRPr="0032220C" w:rsidRDefault="00602A48" w:rsidP="00602A48">
            <w:pPr>
              <w:pStyle w:val="BodyText"/>
              <w:spacing w:before="4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02A48" w:rsidRPr="0032220C" w:rsidTr="008D626B">
        <w:trPr>
          <w:trHeight w:val="309"/>
        </w:trPr>
        <w:tc>
          <w:tcPr>
            <w:tcW w:w="1200" w:type="dxa"/>
            <w:shd w:val="clear" w:color="auto" w:fill="F79646" w:themeFill="accent6"/>
          </w:tcPr>
          <w:p w:rsidR="00602A48" w:rsidRPr="0032220C" w:rsidRDefault="00602A48" w:rsidP="00602A48">
            <w:pPr>
              <w:pStyle w:val="BodyText"/>
              <w:spacing w:before="4"/>
              <w:rPr>
                <w:rFonts w:asciiTheme="minorHAnsi" w:hAnsiTheme="minorHAnsi" w:cstheme="minorHAnsi"/>
                <w:szCs w:val="22"/>
              </w:rPr>
            </w:pPr>
            <w:r w:rsidRPr="0032220C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7623" w:type="dxa"/>
          </w:tcPr>
          <w:p w:rsidR="00602A48" w:rsidRPr="0032220C" w:rsidRDefault="00602A48" w:rsidP="00602A48">
            <w:pPr>
              <w:pStyle w:val="BodyText"/>
              <w:spacing w:before="4"/>
              <w:rPr>
                <w:rFonts w:asciiTheme="minorHAnsi" w:hAnsiTheme="minorHAnsi" w:cstheme="minorHAnsi"/>
                <w:sz w:val="21"/>
                <w:szCs w:val="22"/>
              </w:rPr>
            </w:pPr>
            <w:r w:rsidRPr="0032220C">
              <w:rPr>
                <w:rFonts w:asciiTheme="minorHAnsi" w:hAnsiTheme="minorHAnsi" w:cstheme="minorHAnsi"/>
                <w:sz w:val="21"/>
                <w:szCs w:val="22"/>
              </w:rPr>
              <w:t>Casinos, Indoor Restaurants, Playgrounds, Hair Salons, Movie Theaters</w:t>
            </w:r>
          </w:p>
        </w:tc>
        <w:tc>
          <w:tcPr>
            <w:tcW w:w="1655" w:type="dxa"/>
          </w:tcPr>
          <w:p w:rsidR="00602A48" w:rsidRPr="0032220C" w:rsidRDefault="00602A48" w:rsidP="00602A48">
            <w:pPr>
              <w:pStyle w:val="BodyText"/>
              <w:spacing w:before="4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02A48" w:rsidRPr="0032220C" w:rsidTr="008D626B">
        <w:trPr>
          <w:trHeight w:val="309"/>
        </w:trPr>
        <w:tc>
          <w:tcPr>
            <w:tcW w:w="1200" w:type="dxa"/>
            <w:shd w:val="clear" w:color="auto" w:fill="F79646" w:themeFill="accent6"/>
          </w:tcPr>
          <w:p w:rsidR="00602A48" w:rsidRPr="0032220C" w:rsidRDefault="00602A48" w:rsidP="00602A48">
            <w:pPr>
              <w:pStyle w:val="BodyText"/>
              <w:spacing w:before="4"/>
              <w:rPr>
                <w:rFonts w:asciiTheme="minorHAnsi" w:hAnsiTheme="minorHAnsi" w:cstheme="minorHAnsi"/>
                <w:szCs w:val="22"/>
              </w:rPr>
            </w:pPr>
            <w:r w:rsidRPr="0032220C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7623" w:type="dxa"/>
          </w:tcPr>
          <w:p w:rsidR="00602A48" w:rsidRPr="0032220C" w:rsidRDefault="00602A48" w:rsidP="00602A48">
            <w:pPr>
              <w:pStyle w:val="BodyText"/>
              <w:spacing w:before="4"/>
              <w:rPr>
                <w:rFonts w:asciiTheme="minorHAnsi" w:hAnsiTheme="minorHAnsi" w:cstheme="minorHAnsi"/>
                <w:sz w:val="21"/>
                <w:szCs w:val="22"/>
              </w:rPr>
            </w:pPr>
            <w:r w:rsidRPr="0032220C">
              <w:rPr>
                <w:rFonts w:asciiTheme="minorHAnsi" w:hAnsiTheme="minorHAnsi" w:cstheme="minorHAnsi"/>
                <w:sz w:val="21"/>
                <w:szCs w:val="22"/>
              </w:rPr>
              <w:t>Home Dinner Parties, Airplanes, Backyard BBQs, Beaches, Malls, Bowling</w:t>
            </w:r>
          </w:p>
        </w:tc>
        <w:tc>
          <w:tcPr>
            <w:tcW w:w="1655" w:type="dxa"/>
          </w:tcPr>
          <w:p w:rsidR="00602A48" w:rsidRPr="0032220C" w:rsidRDefault="00602A48" w:rsidP="00602A48">
            <w:pPr>
              <w:pStyle w:val="BodyText"/>
              <w:spacing w:before="4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602A48" w:rsidRDefault="00602A48" w:rsidP="000568DE">
      <w:pPr>
        <w:pStyle w:val="BodyText"/>
        <w:tabs>
          <w:tab w:val="left" w:pos="3318"/>
        </w:tabs>
        <w:spacing w:before="90" w:line="276" w:lineRule="auto"/>
        <w:ind w:right="10"/>
        <w:rPr>
          <w:rFonts w:asciiTheme="minorHAnsi" w:hAnsiTheme="minorHAnsi" w:cstheme="minorHAnsi"/>
        </w:rPr>
      </w:pPr>
    </w:p>
    <w:p w:rsidR="001F207D" w:rsidRPr="008D626B" w:rsidRDefault="001F207D" w:rsidP="000568DE">
      <w:pPr>
        <w:pStyle w:val="BodyText"/>
        <w:tabs>
          <w:tab w:val="left" w:pos="3318"/>
        </w:tabs>
        <w:spacing w:before="90" w:line="276" w:lineRule="auto"/>
        <w:ind w:right="10"/>
        <w:rPr>
          <w:rFonts w:asciiTheme="minorHAnsi" w:hAnsiTheme="minorHAnsi" w:cstheme="minorHAnsi"/>
          <w:sz w:val="22"/>
        </w:rPr>
      </w:pPr>
      <w:r w:rsidRPr="008D626B">
        <w:rPr>
          <w:rFonts w:asciiTheme="minorHAnsi" w:hAnsiTheme="minorHAnsi" w:cstheme="minorHAnsi"/>
          <w:sz w:val="22"/>
        </w:rPr>
        <w:t>I attest that I mainta</w:t>
      </w:r>
      <w:r w:rsidR="00A77BF3" w:rsidRPr="008D626B">
        <w:rPr>
          <w:rFonts w:asciiTheme="minorHAnsi" w:hAnsiTheme="minorHAnsi" w:cstheme="minorHAnsi"/>
          <w:sz w:val="22"/>
        </w:rPr>
        <w:t xml:space="preserve">ined </w:t>
      </w:r>
      <w:r w:rsidR="000568DE" w:rsidRPr="008D626B">
        <w:rPr>
          <w:rFonts w:asciiTheme="minorHAnsi" w:hAnsiTheme="minorHAnsi" w:cstheme="minorHAnsi"/>
          <w:sz w:val="22"/>
        </w:rPr>
        <w:t xml:space="preserve">all of the </w:t>
      </w:r>
      <w:r w:rsidR="00A77BF3" w:rsidRPr="008D626B">
        <w:rPr>
          <w:rFonts w:asciiTheme="minorHAnsi" w:hAnsiTheme="minorHAnsi" w:cstheme="minorHAnsi"/>
          <w:sz w:val="22"/>
        </w:rPr>
        <w:t xml:space="preserve">recommended CDC mitigation </w:t>
      </w:r>
      <w:r w:rsidR="000568DE" w:rsidRPr="008D626B">
        <w:rPr>
          <w:rFonts w:asciiTheme="minorHAnsi" w:hAnsiTheme="minorHAnsi" w:cstheme="minorHAnsi"/>
          <w:sz w:val="22"/>
        </w:rPr>
        <w:t xml:space="preserve">behaviors such as social </w:t>
      </w:r>
      <w:r w:rsidR="00EC6922" w:rsidRPr="008D626B">
        <w:rPr>
          <w:rFonts w:asciiTheme="minorHAnsi" w:hAnsiTheme="minorHAnsi" w:cstheme="minorHAnsi"/>
          <w:sz w:val="22"/>
        </w:rPr>
        <w:t>distancing from those not in social bubble</w:t>
      </w:r>
      <w:r w:rsidRPr="008D626B">
        <w:rPr>
          <w:rFonts w:asciiTheme="minorHAnsi" w:hAnsiTheme="minorHAnsi" w:cstheme="minorHAnsi"/>
          <w:sz w:val="22"/>
        </w:rPr>
        <w:t>, excellent hand hygiene, universal masking when</w:t>
      </w:r>
      <w:r w:rsidR="00A77BF3" w:rsidRPr="008D626B">
        <w:rPr>
          <w:rFonts w:asciiTheme="minorHAnsi" w:hAnsiTheme="minorHAnsi" w:cstheme="minorHAnsi"/>
          <w:sz w:val="22"/>
        </w:rPr>
        <w:t xml:space="preserve"> </w:t>
      </w:r>
      <w:r w:rsidR="00602A48" w:rsidRPr="008D626B">
        <w:rPr>
          <w:rFonts w:asciiTheme="minorHAnsi" w:hAnsiTheme="minorHAnsi" w:cstheme="minorHAnsi"/>
          <w:sz w:val="22"/>
        </w:rPr>
        <w:t>around those not in social bubble</w:t>
      </w:r>
      <w:r w:rsidR="000568DE" w:rsidRPr="008D626B">
        <w:rPr>
          <w:rFonts w:asciiTheme="minorHAnsi" w:hAnsiTheme="minorHAnsi" w:cstheme="minorHAnsi"/>
          <w:sz w:val="22"/>
        </w:rPr>
        <w:t xml:space="preserve">, and </w:t>
      </w:r>
      <w:r w:rsidR="00A77BF3" w:rsidRPr="008D626B">
        <w:rPr>
          <w:rFonts w:asciiTheme="minorHAnsi" w:hAnsiTheme="minorHAnsi" w:cstheme="minorHAnsi"/>
          <w:sz w:val="22"/>
        </w:rPr>
        <w:t>actively monitoring</w:t>
      </w:r>
      <w:r w:rsidRPr="008D626B">
        <w:rPr>
          <w:rFonts w:asciiTheme="minorHAnsi" w:hAnsiTheme="minorHAnsi" w:cstheme="minorHAnsi"/>
          <w:sz w:val="22"/>
        </w:rPr>
        <w:t xml:space="preserve"> health</w:t>
      </w:r>
      <w:r w:rsidR="00602A48" w:rsidRPr="008D626B">
        <w:rPr>
          <w:rFonts w:asciiTheme="minorHAnsi" w:hAnsiTheme="minorHAnsi" w:cstheme="minorHAnsi"/>
          <w:sz w:val="22"/>
        </w:rPr>
        <w:t xml:space="preserve"> &amp; symptoms</w:t>
      </w:r>
      <w:r w:rsidRPr="008D626B">
        <w:rPr>
          <w:rFonts w:asciiTheme="minorHAnsi" w:hAnsiTheme="minorHAnsi" w:cstheme="minorHAnsi"/>
          <w:sz w:val="22"/>
        </w:rPr>
        <w:t xml:space="preserve">.  </w:t>
      </w:r>
      <w:r w:rsidR="00602A48" w:rsidRPr="008D626B">
        <w:rPr>
          <w:rFonts w:asciiTheme="minorHAnsi" w:hAnsiTheme="minorHAnsi" w:cstheme="minorHAnsi"/>
          <w:sz w:val="22"/>
        </w:rPr>
        <w:t>I understand that any breach in these mitigation behaviors may result in suspension of student’s privilege of being on BRH campus.</w:t>
      </w:r>
    </w:p>
    <w:p w:rsidR="00212729" w:rsidRPr="008D626B" w:rsidRDefault="00212729" w:rsidP="00212729">
      <w:pPr>
        <w:pStyle w:val="BodyText"/>
        <w:spacing w:before="90" w:line="276" w:lineRule="auto"/>
        <w:ind w:right="10"/>
        <w:rPr>
          <w:rFonts w:asciiTheme="minorHAnsi" w:hAnsiTheme="minorHAnsi" w:cstheme="minorHAnsi"/>
          <w:sz w:val="22"/>
        </w:rPr>
      </w:pPr>
      <w:r w:rsidRPr="008D626B">
        <w:rPr>
          <w:rFonts w:asciiTheme="minorHAnsi" w:hAnsiTheme="minorHAnsi" w:cstheme="minorHAnsi"/>
          <w:sz w:val="22"/>
        </w:rPr>
        <w:t xml:space="preserve">_______________________________ Signature ________________ Date </w:t>
      </w:r>
    </w:p>
    <w:p w:rsidR="00A77BF3" w:rsidRPr="008D626B" w:rsidRDefault="00A77BF3" w:rsidP="00212729">
      <w:pPr>
        <w:pStyle w:val="BodyText"/>
        <w:spacing w:before="40" w:line="276" w:lineRule="auto"/>
        <w:ind w:right="1067"/>
        <w:rPr>
          <w:rFonts w:asciiTheme="minorHAnsi" w:hAnsiTheme="minorHAnsi" w:cstheme="minorHAnsi"/>
          <w:sz w:val="20"/>
        </w:rPr>
      </w:pPr>
    </w:p>
    <w:p w:rsidR="001F207D" w:rsidRPr="008D626B" w:rsidRDefault="00D86F98" w:rsidP="008D626B">
      <w:pPr>
        <w:pStyle w:val="BodyText"/>
        <w:spacing w:before="40" w:line="276" w:lineRule="auto"/>
        <w:ind w:left="100" w:right="180"/>
        <w:rPr>
          <w:rFonts w:asciiTheme="minorHAnsi" w:hAnsiTheme="minorHAnsi" w:cstheme="minorHAnsi"/>
          <w:sz w:val="20"/>
        </w:rPr>
      </w:pPr>
      <w:r w:rsidRPr="008D626B">
        <w:rPr>
          <w:rFonts w:asciiTheme="minorHAnsi" w:hAnsiTheme="minorHAnsi" w:cstheme="minorHAnsi"/>
          <w:sz w:val="20"/>
        </w:rPr>
        <w:t xml:space="preserve">During the 14 days </w:t>
      </w:r>
      <w:r w:rsidRPr="008D626B">
        <w:rPr>
          <w:rFonts w:asciiTheme="minorHAnsi" w:hAnsiTheme="minorHAnsi" w:cstheme="minorHAnsi"/>
          <w:b/>
          <w:i/>
          <w:sz w:val="20"/>
        </w:rPr>
        <w:t>after</w:t>
      </w:r>
      <w:r w:rsidR="00602A48" w:rsidRPr="008D626B">
        <w:rPr>
          <w:rFonts w:asciiTheme="minorHAnsi" w:hAnsiTheme="minorHAnsi" w:cstheme="minorHAnsi"/>
          <w:sz w:val="20"/>
        </w:rPr>
        <w:t xml:space="preserve"> arriving from </w:t>
      </w:r>
      <w:r w:rsidR="00F91E28" w:rsidRPr="008D626B">
        <w:rPr>
          <w:rFonts w:asciiTheme="minorHAnsi" w:hAnsiTheme="minorHAnsi" w:cstheme="minorHAnsi"/>
          <w:sz w:val="20"/>
        </w:rPr>
        <w:t xml:space="preserve">out of state, the </w:t>
      </w:r>
      <w:r w:rsidR="00602A48" w:rsidRPr="008D626B">
        <w:rPr>
          <w:rFonts w:asciiTheme="minorHAnsi" w:hAnsiTheme="minorHAnsi" w:cstheme="minorHAnsi"/>
          <w:sz w:val="20"/>
        </w:rPr>
        <w:t>medical student</w:t>
      </w:r>
      <w:r w:rsidR="00212729" w:rsidRPr="008D626B">
        <w:rPr>
          <w:rFonts w:asciiTheme="minorHAnsi" w:hAnsiTheme="minorHAnsi" w:cstheme="minorHAnsi"/>
          <w:sz w:val="20"/>
        </w:rPr>
        <w:t xml:space="preserve"> i</w:t>
      </w:r>
      <w:r w:rsidRPr="008D626B">
        <w:rPr>
          <w:rFonts w:asciiTheme="minorHAnsi" w:hAnsiTheme="minorHAnsi" w:cstheme="minorHAnsi"/>
          <w:sz w:val="20"/>
        </w:rPr>
        <w:t>s to a</w:t>
      </w:r>
      <w:r w:rsidR="001F207D" w:rsidRPr="008D626B">
        <w:rPr>
          <w:rFonts w:asciiTheme="minorHAnsi" w:hAnsiTheme="minorHAnsi" w:cstheme="minorHAnsi"/>
          <w:sz w:val="20"/>
        </w:rPr>
        <w:t xml:space="preserve">ctively monitor temperature and symptoms </w:t>
      </w:r>
      <w:r w:rsidR="001F207D" w:rsidRPr="008D626B">
        <w:rPr>
          <w:rFonts w:asciiTheme="minorHAnsi" w:hAnsiTheme="minorHAnsi" w:cstheme="minorHAnsi"/>
          <w:b/>
          <w:i/>
          <w:sz w:val="20"/>
        </w:rPr>
        <w:t>twice daily</w:t>
      </w:r>
      <w:r w:rsidR="00A77BF3" w:rsidRPr="008D626B">
        <w:rPr>
          <w:rFonts w:asciiTheme="minorHAnsi" w:hAnsiTheme="minorHAnsi" w:cstheme="minorHAnsi"/>
          <w:sz w:val="20"/>
        </w:rPr>
        <w:t xml:space="preserve"> for 14 days</w:t>
      </w:r>
      <w:r w:rsidR="001F207D" w:rsidRPr="008D626B">
        <w:rPr>
          <w:rFonts w:asciiTheme="minorHAnsi" w:hAnsiTheme="minorHAnsi" w:cstheme="minorHAnsi"/>
          <w:sz w:val="20"/>
        </w:rPr>
        <w:t xml:space="preserve">.  </w:t>
      </w:r>
      <w:r w:rsidR="00F91E28" w:rsidRPr="008D626B">
        <w:rPr>
          <w:rFonts w:asciiTheme="minorHAnsi" w:hAnsiTheme="minorHAnsi" w:cstheme="minorHAnsi"/>
          <w:sz w:val="20"/>
        </w:rPr>
        <w:t>Please submit screening and temps via smart sheets.</w:t>
      </w:r>
      <w:r w:rsidR="008D626B" w:rsidRPr="008D626B">
        <w:rPr>
          <w:rFonts w:asciiTheme="minorHAnsi" w:hAnsiTheme="minorHAnsi" w:cstheme="minorHAnsi"/>
          <w:sz w:val="20"/>
        </w:rPr>
        <w:t xml:space="preserve">  </w:t>
      </w:r>
      <w:r w:rsidR="00F91E28" w:rsidRPr="008D626B">
        <w:rPr>
          <w:rFonts w:asciiTheme="minorHAnsi" w:hAnsiTheme="minorHAnsi" w:cstheme="minorHAnsi"/>
          <w:sz w:val="20"/>
        </w:rPr>
        <w:t xml:space="preserve">If </w:t>
      </w:r>
      <w:r w:rsidR="00212729" w:rsidRPr="008D626B">
        <w:rPr>
          <w:rFonts w:asciiTheme="minorHAnsi" w:hAnsiTheme="minorHAnsi" w:cstheme="minorHAnsi"/>
          <w:sz w:val="20"/>
        </w:rPr>
        <w:t>you develop</w:t>
      </w:r>
      <w:r w:rsidR="001F207D" w:rsidRPr="008D626B">
        <w:rPr>
          <w:rFonts w:asciiTheme="minorHAnsi" w:hAnsiTheme="minorHAnsi" w:cstheme="minorHAnsi"/>
          <w:sz w:val="20"/>
        </w:rPr>
        <w:t xml:space="preserve"> mild sympt</w:t>
      </w:r>
      <w:r w:rsidR="00212729" w:rsidRPr="008D626B">
        <w:rPr>
          <w:rFonts w:asciiTheme="minorHAnsi" w:hAnsiTheme="minorHAnsi" w:cstheme="minorHAnsi"/>
          <w:sz w:val="20"/>
        </w:rPr>
        <w:t>oms call 586-6000 and request testing</w:t>
      </w:r>
      <w:r w:rsidR="001F207D" w:rsidRPr="008D626B">
        <w:rPr>
          <w:rFonts w:asciiTheme="minorHAnsi" w:hAnsiTheme="minorHAnsi" w:cstheme="minorHAnsi"/>
          <w:sz w:val="20"/>
        </w:rPr>
        <w:t xml:space="preserve">.   Let </w:t>
      </w:r>
      <w:r w:rsidR="00602A48" w:rsidRPr="008D626B">
        <w:rPr>
          <w:rFonts w:asciiTheme="minorHAnsi" w:hAnsiTheme="minorHAnsi" w:cstheme="minorHAnsi"/>
          <w:sz w:val="20"/>
        </w:rPr>
        <w:t xml:space="preserve">BRH </w:t>
      </w:r>
      <w:r w:rsidR="001F207D" w:rsidRPr="008D626B">
        <w:rPr>
          <w:rFonts w:asciiTheme="minorHAnsi" w:hAnsiTheme="minorHAnsi" w:cstheme="minorHAnsi"/>
          <w:sz w:val="20"/>
        </w:rPr>
        <w:t>employee health know you are</w:t>
      </w:r>
      <w:r w:rsidR="00A77BF3" w:rsidRPr="008D626B">
        <w:rPr>
          <w:rFonts w:asciiTheme="minorHAnsi" w:hAnsiTheme="minorHAnsi" w:cstheme="minorHAnsi"/>
          <w:sz w:val="20"/>
        </w:rPr>
        <w:t xml:space="preserve"> getting</w:t>
      </w:r>
      <w:r w:rsidR="001F207D" w:rsidRPr="008D626B">
        <w:rPr>
          <w:rFonts w:asciiTheme="minorHAnsi" w:hAnsiTheme="minorHAnsi" w:cstheme="minorHAnsi"/>
          <w:sz w:val="20"/>
        </w:rPr>
        <w:t xml:space="preserve"> </w:t>
      </w:r>
      <w:r w:rsidR="00A77BF3" w:rsidRPr="008D626B">
        <w:rPr>
          <w:rFonts w:asciiTheme="minorHAnsi" w:hAnsiTheme="minorHAnsi" w:cstheme="minorHAnsi"/>
          <w:sz w:val="20"/>
        </w:rPr>
        <w:t xml:space="preserve">a test and </w:t>
      </w:r>
      <w:r w:rsidR="001F207D" w:rsidRPr="008D626B">
        <w:rPr>
          <w:rFonts w:asciiTheme="minorHAnsi" w:hAnsiTheme="minorHAnsi" w:cstheme="minorHAnsi"/>
          <w:sz w:val="20"/>
        </w:rPr>
        <w:t>share results with employee health.</w:t>
      </w:r>
      <w:r w:rsidR="00212729" w:rsidRPr="008D626B">
        <w:rPr>
          <w:rFonts w:asciiTheme="minorHAnsi" w:hAnsiTheme="minorHAnsi" w:cstheme="minorHAnsi"/>
          <w:sz w:val="20"/>
        </w:rPr>
        <w:t xml:space="preserve">  Follow Bartlett procedures for calling in sick for a scheduled shift. </w:t>
      </w:r>
      <w:r w:rsidR="00A77BF3" w:rsidRPr="008D626B">
        <w:rPr>
          <w:rFonts w:asciiTheme="minorHAnsi" w:hAnsiTheme="minorHAnsi" w:cstheme="minorHAnsi"/>
          <w:sz w:val="20"/>
        </w:rPr>
        <w:t xml:space="preserve"> </w:t>
      </w:r>
      <w:r w:rsidR="00212729" w:rsidRPr="008D626B">
        <w:rPr>
          <w:rFonts w:asciiTheme="minorHAnsi" w:hAnsiTheme="minorHAnsi" w:cstheme="minorHAnsi"/>
          <w:sz w:val="20"/>
        </w:rPr>
        <w:t xml:space="preserve">Employee Health phone: </w:t>
      </w:r>
      <w:r w:rsidR="00A77BF3" w:rsidRPr="008D626B">
        <w:rPr>
          <w:rFonts w:asciiTheme="minorHAnsi" w:hAnsiTheme="minorHAnsi" w:cstheme="minorHAnsi"/>
          <w:sz w:val="20"/>
        </w:rPr>
        <w:t>796-8</w:t>
      </w:r>
      <w:r w:rsidR="00602A48" w:rsidRPr="008D626B">
        <w:rPr>
          <w:rFonts w:asciiTheme="minorHAnsi" w:hAnsiTheme="minorHAnsi" w:cstheme="minorHAnsi"/>
          <w:sz w:val="20"/>
        </w:rPr>
        <w:t xml:space="preserve">621 </w:t>
      </w:r>
      <w:proofErr w:type="gramStart"/>
      <w:r w:rsidR="00602A48" w:rsidRPr="008D626B">
        <w:rPr>
          <w:rFonts w:asciiTheme="minorHAnsi" w:hAnsiTheme="minorHAnsi" w:cstheme="minorHAnsi"/>
          <w:sz w:val="20"/>
        </w:rPr>
        <w:t>∞  Infection</w:t>
      </w:r>
      <w:proofErr w:type="gramEnd"/>
      <w:r w:rsidR="00602A48" w:rsidRPr="008D626B">
        <w:rPr>
          <w:rFonts w:asciiTheme="minorHAnsi" w:hAnsiTheme="minorHAnsi" w:cstheme="minorHAnsi"/>
          <w:sz w:val="20"/>
        </w:rPr>
        <w:t xml:space="preserve"> Prevention phone: 796-8413</w:t>
      </w:r>
    </w:p>
    <w:p w:rsidR="00DB64A1" w:rsidRPr="008D626B" w:rsidRDefault="00DB64A1" w:rsidP="00F91E28">
      <w:pPr>
        <w:pStyle w:val="BodyText"/>
        <w:spacing w:before="4" w:line="276" w:lineRule="auto"/>
        <w:rPr>
          <w:rFonts w:asciiTheme="minorHAnsi" w:hAnsiTheme="minorHAnsi" w:cstheme="minorHAnsi"/>
          <w:sz w:val="22"/>
        </w:rPr>
      </w:pPr>
    </w:p>
    <w:p w:rsidR="00952E9A" w:rsidRPr="008D626B" w:rsidRDefault="008D626B" w:rsidP="00F91E28">
      <w:pPr>
        <w:pStyle w:val="BodyText"/>
        <w:spacing w:line="276" w:lineRule="auto"/>
        <w:ind w:left="100" w:right="10"/>
        <w:rPr>
          <w:rFonts w:asciiTheme="minorHAnsi" w:hAnsiTheme="minorHAnsi" w:cstheme="minorHAnsi"/>
          <w:sz w:val="20"/>
        </w:rPr>
      </w:pPr>
      <w:r w:rsidRPr="008D626B">
        <w:rPr>
          <w:rFonts w:asciiTheme="minorHAnsi" w:hAnsiTheme="minorHAnsi" w:cstheme="minorHAnsi"/>
          <w:sz w:val="20"/>
        </w:rPr>
        <w:t xml:space="preserve">Please sign this form as an agreement of behaviors.  Submit your PCR testing results and risk of exposure vie smart sheets: </w:t>
      </w:r>
      <w:hyperlink r:id="rId8" w:history="1">
        <w:r w:rsidRPr="008D626B">
          <w:rPr>
            <w:rStyle w:val="Hyperlink"/>
            <w:rFonts w:asciiTheme="minorHAnsi" w:hAnsiTheme="minorHAnsi" w:cstheme="minorHAnsi"/>
            <w:sz w:val="20"/>
          </w:rPr>
          <w:t>https://app.smartsheet.com/b/form/885e63cf325b48948f5db3797b6e88d2</w:t>
        </w:r>
      </w:hyperlink>
    </w:p>
    <w:p w:rsidR="008D626B" w:rsidRPr="008D626B" w:rsidRDefault="008D626B" w:rsidP="00F91E28">
      <w:pPr>
        <w:pStyle w:val="BodyText"/>
        <w:spacing w:line="276" w:lineRule="auto"/>
        <w:ind w:left="100" w:right="10"/>
        <w:rPr>
          <w:rFonts w:asciiTheme="minorHAnsi" w:hAnsiTheme="minorHAnsi" w:cstheme="minorHAnsi"/>
          <w:sz w:val="20"/>
        </w:rPr>
      </w:pPr>
      <w:r w:rsidRPr="008D626B">
        <w:rPr>
          <w:rFonts w:asciiTheme="minorHAnsi" w:hAnsiTheme="minorHAnsi" w:cstheme="minorHAnsi"/>
          <w:sz w:val="20"/>
        </w:rPr>
        <w:t xml:space="preserve">Or scan and send to </w:t>
      </w:r>
      <w:hyperlink r:id="rId9" w:history="1">
        <w:r w:rsidRPr="008D626B">
          <w:rPr>
            <w:rStyle w:val="Hyperlink"/>
            <w:rFonts w:asciiTheme="minorHAnsi" w:hAnsiTheme="minorHAnsi" w:cstheme="minorHAnsi"/>
            <w:sz w:val="20"/>
          </w:rPr>
          <w:t>IPinfo@bartletthospital.org</w:t>
        </w:r>
      </w:hyperlink>
    </w:p>
    <w:p w:rsidR="008D626B" w:rsidRPr="00F91E28" w:rsidRDefault="008D626B" w:rsidP="00F91E28">
      <w:pPr>
        <w:pStyle w:val="BodyText"/>
        <w:spacing w:line="276" w:lineRule="auto"/>
        <w:ind w:left="100" w:right="10"/>
        <w:rPr>
          <w:rFonts w:asciiTheme="minorHAnsi" w:hAnsiTheme="minorHAnsi" w:cstheme="minorHAnsi"/>
        </w:rPr>
      </w:pPr>
    </w:p>
    <w:sectPr w:rsidR="008D626B" w:rsidRPr="00F91E28" w:rsidSect="008D626B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84E" w:rsidRDefault="00A2684E" w:rsidP="00212729">
      <w:r>
        <w:separator/>
      </w:r>
    </w:p>
  </w:endnote>
  <w:endnote w:type="continuationSeparator" w:id="0">
    <w:p w:rsidR="00A2684E" w:rsidRDefault="00A2684E" w:rsidP="0021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A48" w:rsidRDefault="00602A48">
    <w:pPr>
      <w:pStyle w:val="Foot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A48" w:rsidRDefault="00602A4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BRH Medical STudent COVID Control FOrm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September 25, 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602A48" w:rsidRDefault="00602A4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BRH Medical STudent COVID Control FOrm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September 25, 2020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84E" w:rsidRDefault="00A2684E" w:rsidP="00212729">
      <w:r>
        <w:separator/>
      </w:r>
    </w:p>
  </w:footnote>
  <w:footnote w:type="continuationSeparator" w:id="0">
    <w:p w:rsidR="00A2684E" w:rsidRDefault="00A2684E" w:rsidP="00212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41009"/>
    <w:multiLevelType w:val="hybridMultilevel"/>
    <w:tmpl w:val="930CB230"/>
    <w:lvl w:ilvl="0" w:tplc="80DAA9AA">
      <w:numFmt w:val="bullet"/>
      <w:lvlText w:val=""/>
      <w:lvlJc w:val="left"/>
      <w:pPr>
        <w:ind w:left="793" w:hanging="33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75060AFA">
      <w:numFmt w:val="bullet"/>
      <w:lvlText w:val="•"/>
      <w:lvlJc w:val="left"/>
      <w:pPr>
        <w:ind w:left="1684" w:hanging="334"/>
      </w:pPr>
      <w:rPr>
        <w:rFonts w:hint="default"/>
        <w:lang w:val="en-US" w:eastAsia="en-US" w:bidi="en-US"/>
      </w:rPr>
    </w:lvl>
    <w:lvl w:ilvl="2" w:tplc="919213CC">
      <w:numFmt w:val="bullet"/>
      <w:lvlText w:val="•"/>
      <w:lvlJc w:val="left"/>
      <w:pPr>
        <w:ind w:left="2568" w:hanging="334"/>
      </w:pPr>
      <w:rPr>
        <w:rFonts w:hint="default"/>
        <w:lang w:val="en-US" w:eastAsia="en-US" w:bidi="en-US"/>
      </w:rPr>
    </w:lvl>
    <w:lvl w:ilvl="3" w:tplc="B740BFEC">
      <w:numFmt w:val="bullet"/>
      <w:lvlText w:val="•"/>
      <w:lvlJc w:val="left"/>
      <w:pPr>
        <w:ind w:left="3452" w:hanging="334"/>
      </w:pPr>
      <w:rPr>
        <w:rFonts w:hint="default"/>
        <w:lang w:val="en-US" w:eastAsia="en-US" w:bidi="en-US"/>
      </w:rPr>
    </w:lvl>
    <w:lvl w:ilvl="4" w:tplc="603A148E">
      <w:numFmt w:val="bullet"/>
      <w:lvlText w:val="•"/>
      <w:lvlJc w:val="left"/>
      <w:pPr>
        <w:ind w:left="4336" w:hanging="334"/>
      </w:pPr>
      <w:rPr>
        <w:rFonts w:hint="default"/>
        <w:lang w:val="en-US" w:eastAsia="en-US" w:bidi="en-US"/>
      </w:rPr>
    </w:lvl>
    <w:lvl w:ilvl="5" w:tplc="E3D64406">
      <w:numFmt w:val="bullet"/>
      <w:lvlText w:val="•"/>
      <w:lvlJc w:val="left"/>
      <w:pPr>
        <w:ind w:left="5220" w:hanging="334"/>
      </w:pPr>
      <w:rPr>
        <w:rFonts w:hint="default"/>
        <w:lang w:val="en-US" w:eastAsia="en-US" w:bidi="en-US"/>
      </w:rPr>
    </w:lvl>
    <w:lvl w:ilvl="6" w:tplc="E6A04026">
      <w:numFmt w:val="bullet"/>
      <w:lvlText w:val="•"/>
      <w:lvlJc w:val="left"/>
      <w:pPr>
        <w:ind w:left="6104" w:hanging="334"/>
      </w:pPr>
      <w:rPr>
        <w:rFonts w:hint="default"/>
        <w:lang w:val="en-US" w:eastAsia="en-US" w:bidi="en-US"/>
      </w:rPr>
    </w:lvl>
    <w:lvl w:ilvl="7" w:tplc="689EF6B8">
      <w:numFmt w:val="bullet"/>
      <w:lvlText w:val="•"/>
      <w:lvlJc w:val="left"/>
      <w:pPr>
        <w:ind w:left="6988" w:hanging="334"/>
      </w:pPr>
      <w:rPr>
        <w:rFonts w:hint="default"/>
        <w:lang w:val="en-US" w:eastAsia="en-US" w:bidi="en-US"/>
      </w:rPr>
    </w:lvl>
    <w:lvl w:ilvl="8" w:tplc="9A227B0A">
      <w:numFmt w:val="bullet"/>
      <w:lvlText w:val="•"/>
      <w:lvlJc w:val="left"/>
      <w:pPr>
        <w:ind w:left="7872" w:hanging="33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9A"/>
    <w:rsid w:val="000568DE"/>
    <w:rsid w:val="001F207D"/>
    <w:rsid w:val="00212729"/>
    <w:rsid w:val="004254FF"/>
    <w:rsid w:val="00602A48"/>
    <w:rsid w:val="007E05CC"/>
    <w:rsid w:val="008D626B"/>
    <w:rsid w:val="00932C5D"/>
    <w:rsid w:val="00952E9A"/>
    <w:rsid w:val="00A2684E"/>
    <w:rsid w:val="00A77BF3"/>
    <w:rsid w:val="00D86F98"/>
    <w:rsid w:val="00DB64A1"/>
    <w:rsid w:val="00EC6922"/>
    <w:rsid w:val="00F9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CF546"/>
  <w15:docId w15:val="{7221496C-7EEE-4EBB-9BDC-79385F91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793" w:hanging="33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2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729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12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729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602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6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885e63cf325b48948f5db3797b6e88d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Pinfo@bartletthospit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1E0EAD2E</Template>
  <TotalTime>18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BRH Employee Travel REport</vt:lpstr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BRH Medical STudent COVID Control FOrm</dc:title>
  <dc:subject>September 25, 2020</dc:subject>
  <dc:creator>Gail A. Moorehead</dc:creator>
  <cp:lastModifiedBy>Charlee R Gribbon</cp:lastModifiedBy>
  <cp:revision>3</cp:revision>
  <dcterms:created xsi:type="dcterms:W3CDTF">2020-09-25T22:54:00Z</dcterms:created>
  <dcterms:modified xsi:type="dcterms:W3CDTF">2020-09-25T23:11:00Z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2020-06-05T00:00:00Z</vt:filetime>
  </property>
</Properties>
</file>